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688B3" w14:textId="53CD198A" w:rsidR="002600C8" w:rsidRDefault="00A27365" w:rsidP="00657D37">
      <w:pPr>
        <w:spacing w:line="160" w:lineRule="atLeast"/>
        <w:jc w:val="center"/>
        <w:rPr>
          <w:rFonts w:cstheme="minorHAnsi"/>
          <w:sz w:val="36"/>
          <w:szCs w:val="32"/>
        </w:rPr>
      </w:pPr>
      <w:r>
        <w:rPr>
          <w:rFonts w:cstheme="minorHAnsi"/>
          <w:sz w:val="36"/>
          <w:szCs w:val="32"/>
        </w:rPr>
        <w:t>List of publications</w:t>
      </w:r>
    </w:p>
    <w:p w14:paraId="7E59ACEE" w14:textId="77777777" w:rsidR="00F71528" w:rsidRPr="00F71528" w:rsidRDefault="00F71528" w:rsidP="00657D37">
      <w:pPr>
        <w:spacing w:line="160" w:lineRule="atLeast"/>
        <w:jc w:val="center"/>
        <w:rPr>
          <w:rFonts w:cstheme="minorHAnsi"/>
          <w:sz w:val="20"/>
          <w:szCs w:val="20"/>
        </w:rPr>
      </w:pPr>
    </w:p>
    <w:tbl>
      <w:tblPr>
        <w:tblStyle w:val="Grilledutablea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659CA" w:rsidRPr="00DB1B9A" w14:paraId="22F7CCC9" w14:textId="77777777" w:rsidTr="003F08F2">
        <w:tc>
          <w:tcPr>
            <w:tcW w:w="9072" w:type="dxa"/>
          </w:tcPr>
          <w:p w14:paraId="33A2EDBE" w14:textId="7CA353A5" w:rsidR="00036E48" w:rsidRDefault="00036E48" w:rsidP="006917B6">
            <w:pPr>
              <w:spacing w:line="160" w:lineRule="atLeast"/>
              <w:jc w:val="both"/>
              <w:rPr>
                <w:rFonts w:asciiTheme="minorHAnsi" w:hAnsiTheme="minorHAnsi" w:cstheme="minorHAnsi"/>
                <w:b/>
                <w:color w:val="333399"/>
                <w:sz w:val="22"/>
                <w:szCs w:val="22"/>
              </w:rPr>
            </w:pPr>
            <w:r w:rsidRPr="006C4037">
              <w:rPr>
                <w:rFonts w:asciiTheme="minorHAnsi" w:hAnsiTheme="minorHAnsi" w:cstheme="minorHAnsi"/>
                <w:b/>
                <w:color w:val="333399"/>
                <w:sz w:val="22"/>
                <w:szCs w:val="22"/>
              </w:rPr>
              <w:t xml:space="preserve">Submitted / under revision </w:t>
            </w:r>
            <w:r w:rsidR="00A27365" w:rsidRPr="006C4037">
              <w:rPr>
                <w:rFonts w:asciiTheme="minorHAnsi" w:hAnsiTheme="minorHAnsi" w:cstheme="minorHAnsi"/>
                <w:b/>
                <w:color w:val="333399"/>
                <w:sz w:val="22"/>
                <w:szCs w:val="22"/>
              </w:rPr>
              <w:t>articles</w:t>
            </w:r>
          </w:p>
          <w:p w14:paraId="20CCD9F4" w14:textId="77777777" w:rsidR="00B35CF5" w:rsidRPr="00B35CF5" w:rsidRDefault="00B35CF5" w:rsidP="006917B6">
            <w:pPr>
              <w:spacing w:line="160" w:lineRule="atLeast"/>
              <w:jc w:val="both"/>
              <w:rPr>
                <w:rFonts w:asciiTheme="minorHAnsi" w:hAnsiTheme="minorHAnsi" w:cstheme="minorHAnsi"/>
                <w:b/>
                <w:color w:val="333399"/>
                <w:sz w:val="10"/>
                <w:szCs w:val="10"/>
              </w:rPr>
            </w:pPr>
          </w:p>
          <w:p w14:paraId="24528C49" w14:textId="77777777" w:rsidR="00F71528" w:rsidRPr="00F71528" w:rsidRDefault="00F71528" w:rsidP="006917B6">
            <w:pPr>
              <w:spacing w:line="160" w:lineRule="atLeast"/>
              <w:jc w:val="both"/>
              <w:rPr>
                <w:rFonts w:asciiTheme="minorHAnsi" w:hAnsiTheme="minorHAnsi" w:cstheme="minorHAnsi"/>
                <w:color w:val="333399"/>
                <w:sz w:val="10"/>
                <w:szCs w:val="10"/>
              </w:rPr>
            </w:pPr>
          </w:p>
          <w:p w14:paraId="3B5F409F" w14:textId="6569BBB2" w:rsidR="00E659CA" w:rsidRDefault="00773F66" w:rsidP="006917B6">
            <w:pPr>
              <w:spacing w:line="160" w:lineRule="atLeast"/>
              <w:jc w:val="both"/>
              <w:rPr>
                <w:rFonts w:asciiTheme="minorHAnsi" w:hAnsiTheme="minorHAnsi" w:cstheme="minorHAnsi"/>
                <w:b/>
                <w:color w:val="333399"/>
                <w:sz w:val="22"/>
                <w:szCs w:val="22"/>
              </w:rPr>
            </w:pPr>
            <w:r w:rsidRPr="00773F66">
              <w:rPr>
                <w:rFonts w:asciiTheme="minorHAnsi" w:hAnsiTheme="minorHAnsi" w:cstheme="minorHAnsi"/>
                <w:b/>
                <w:color w:val="333399"/>
                <w:sz w:val="22"/>
                <w:szCs w:val="22"/>
              </w:rPr>
              <w:t xml:space="preserve">Peer-reviewed </w:t>
            </w:r>
            <w:r w:rsidR="00607B56">
              <w:rPr>
                <w:rFonts w:asciiTheme="minorHAnsi" w:hAnsiTheme="minorHAnsi" w:cstheme="minorHAnsi"/>
                <w:b/>
                <w:color w:val="333399"/>
                <w:sz w:val="22"/>
                <w:szCs w:val="22"/>
              </w:rPr>
              <w:t xml:space="preserve">international/national </w:t>
            </w:r>
            <w:r w:rsidRPr="00773F66">
              <w:rPr>
                <w:rFonts w:asciiTheme="minorHAnsi" w:hAnsiTheme="minorHAnsi" w:cstheme="minorHAnsi"/>
                <w:b/>
                <w:color w:val="333399"/>
                <w:sz w:val="22"/>
                <w:szCs w:val="22"/>
              </w:rPr>
              <w:t>journal articles</w:t>
            </w:r>
            <w:r w:rsidR="006E7921">
              <w:rPr>
                <w:rFonts w:asciiTheme="minorHAnsi" w:hAnsiTheme="minorHAnsi" w:cstheme="minorHAnsi"/>
                <w:b/>
                <w:color w:val="333399"/>
                <w:sz w:val="22"/>
                <w:szCs w:val="22"/>
              </w:rPr>
              <w:t xml:space="preserve"> (* from student supervision)</w:t>
            </w:r>
          </w:p>
          <w:p w14:paraId="3BC8D749" w14:textId="1C4C6F87" w:rsidR="00F71528" w:rsidRPr="00F71528" w:rsidRDefault="00F71528" w:rsidP="006917B6">
            <w:pPr>
              <w:spacing w:line="160" w:lineRule="atLeast"/>
              <w:jc w:val="both"/>
              <w:rPr>
                <w:rFonts w:asciiTheme="minorHAnsi" w:hAnsiTheme="minorHAnsi" w:cstheme="minorHAnsi"/>
                <w:b/>
                <w:color w:val="333399"/>
                <w:sz w:val="10"/>
                <w:szCs w:val="10"/>
              </w:rPr>
            </w:pPr>
          </w:p>
        </w:tc>
      </w:tr>
      <w:tr w:rsidR="00CD29EC" w:rsidRPr="008C4194" w14:paraId="0F4D5DCF" w14:textId="77777777" w:rsidTr="003F08F2">
        <w:trPr>
          <w:trHeight w:val="1900"/>
        </w:trPr>
        <w:tc>
          <w:tcPr>
            <w:tcW w:w="9072" w:type="dxa"/>
          </w:tcPr>
          <w:p w14:paraId="62681D4F" w14:textId="7774237B" w:rsidR="00264DCE" w:rsidRPr="00264DCE" w:rsidRDefault="00264DCE" w:rsidP="00264DCE">
            <w:pPr>
              <w:pStyle w:val="Paragraphedeliste"/>
              <w:numPr>
                <w:ilvl w:val="0"/>
                <w:numId w:val="46"/>
              </w:numPr>
              <w:spacing w:line="160" w:lineRule="atLeast"/>
              <w:ind w:left="467" w:hanging="425"/>
              <w:jc w:val="both"/>
              <w:rPr>
                <w:rFonts w:asciiTheme="minorHAnsi" w:hAnsiTheme="minorHAnsi" w:cstheme="minorHAnsi"/>
                <w:sz w:val="22"/>
              </w:rPr>
            </w:pPr>
            <w:r w:rsidRPr="00BB75F2">
              <w:rPr>
                <w:rFonts w:asciiTheme="minorHAnsi" w:hAnsiTheme="minorHAnsi" w:cstheme="minorHAnsi"/>
                <w:sz w:val="22"/>
              </w:rPr>
              <w:t xml:space="preserve">*Le Saint T., Nabucet J., Michéa D., Hubert-Moy L. and </w:t>
            </w:r>
            <w:r w:rsidRPr="00BB75F2">
              <w:rPr>
                <w:rFonts w:asciiTheme="minorHAnsi" w:hAnsiTheme="minorHAnsi" w:cstheme="minorHAnsi"/>
                <w:b/>
                <w:sz w:val="22"/>
              </w:rPr>
              <w:t>Adeline</w:t>
            </w:r>
            <w:r w:rsidRPr="00BB75F2">
              <w:rPr>
                <w:rFonts w:asciiTheme="minorHAnsi" w:hAnsiTheme="minorHAnsi" w:cstheme="minorHAnsi"/>
                <w:sz w:val="22"/>
              </w:rPr>
              <w:t xml:space="preserve"> K. Assessing effects of drought and urbanization on urban trees using Sentinel-2 time series. </w:t>
            </w:r>
            <w:r w:rsidRPr="001B1B17">
              <w:rPr>
                <w:rFonts w:asciiTheme="minorHAnsi" w:hAnsiTheme="minorHAnsi" w:cstheme="minorHAnsi"/>
                <w:sz w:val="22"/>
              </w:rPr>
              <w:t>IEEE Journal of Selected Topics in Applied Earth Observations and Remote Sensing</w:t>
            </w:r>
            <w:r>
              <w:rPr>
                <w:rFonts w:asciiTheme="minorHAnsi" w:hAnsiTheme="minorHAnsi" w:cstheme="minorHAnsi"/>
                <w:sz w:val="22"/>
              </w:rPr>
              <w:t xml:space="preserve">, </w:t>
            </w:r>
            <w:r w:rsidRPr="00264DCE">
              <w:rPr>
                <w:rFonts w:asciiTheme="minorHAnsi" w:hAnsiTheme="minorHAnsi" w:cstheme="minorHAnsi"/>
                <w:sz w:val="22"/>
              </w:rPr>
              <w:t>vol. 19, pp. 6290-6312, 2026, doi: 10.1109/JSTARS.2026.3656699</w:t>
            </w:r>
            <w:r>
              <w:rPr>
                <w:rFonts w:asciiTheme="minorHAnsi" w:hAnsiTheme="minorHAnsi" w:cstheme="minorHAnsi"/>
                <w:sz w:val="22"/>
              </w:rPr>
              <w:t>.</w:t>
            </w:r>
          </w:p>
          <w:p w14:paraId="5593E1A3" w14:textId="4216091B" w:rsidR="001B1B17" w:rsidRDefault="001B1B17" w:rsidP="00264DCE">
            <w:pPr>
              <w:pStyle w:val="Paragraphedeliste"/>
              <w:numPr>
                <w:ilvl w:val="0"/>
                <w:numId w:val="46"/>
              </w:numPr>
              <w:spacing w:line="160" w:lineRule="atLeast"/>
              <w:ind w:left="467" w:hanging="425"/>
              <w:jc w:val="both"/>
              <w:rPr>
                <w:rFonts w:asciiTheme="minorHAnsi" w:hAnsiTheme="minorHAnsi" w:cstheme="minorHAnsi"/>
                <w:sz w:val="22"/>
              </w:rPr>
            </w:pPr>
            <w:r>
              <w:rPr>
                <w:rFonts w:asciiTheme="minorHAnsi" w:hAnsiTheme="minorHAnsi" w:cstheme="minorHAnsi"/>
                <w:sz w:val="22"/>
              </w:rPr>
              <w:t xml:space="preserve">*Porterie </w:t>
            </w:r>
            <w:r w:rsidRPr="001B1B17">
              <w:rPr>
                <w:rFonts w:asciiTheme="minorHAnsi" w:hAnsiTheme="minorHAnsi" w:cstheme="minorHAnsi"/>
                <w:sz w:val="22"/>
              </w:rPr>
              <w:t>M.</w:t>
            </w:r>
            <w:r>
              <w:rPr>
                <w:rFonts w:asciiTheme="minorHAnsi" w:hAnsiTheme="minorHAnsi" w:cstheme="minorHAnsi"/>
                <w:sz w:val="22"/>
              </w:rPr>
              <w:t xml:space="preserve">, </w:t>
            </w:r>
            <w:r w:rsidRPr="001B1B17">
              <w:rPr>
                <w:rFonts w:asciiTheme="minorHAnsi" w:hAnsiTheme="minorHAnsi" w:cstheme="minorHAnsi"/>
                <w:sz w:val="22"/>
              </w:rPr>
              <w:t>Pilar Martín</w:t>
            </w:r>
            <w:r>
              <w:rPr>
                <w:rFonts w:asciiTheme="minorHAnsi" w:hAnsiTheme="minorHAnsi" w:cstheme="minorHAnsi"/>
                <w:sz w:val="22"/>
              </w:rPr>
              <w:t xml:space="preserve"> M.,</w:t>
            </w:r>
            <w:r w:rsidRPr="001B1B17">
              <w:rPr>
                <w:rFonts w:asciiTheme="minorHAnsi" w:hAnsiTheme="minorHAnsi" w:cstheme="minorHAnsi"/>
                <w:sz w:val="22"/>
              </w:rPr>
              <w:t xml:space="preserve"> Burchard-Levine</w:t>
            </w:r>
            <w:r>
              <w:rPr>
                <w:rFonts w:asciiTheme="minorHAnsi" w:hAnsiTheme="minorHAnsi" w:cstheme="minorHAnsi"/>
                <w:sz w:val="22"/>
              </w:rPr>
              <w:t xml:space="preserve"> V.,</w:t>
            </w:r>
            <w:r w:rsidRPr="001B1B17">
              <w:rPr>
                <w:rFonts w:asciiTheme="minorHAnsi" w:hAnsiTheme="minorHAnsi" w:cstheme="minorHAnsi"/>
                <w:sz w:val="22"/>
              </w:rPr>
              <w:t xml:space="preserve"> González-Cascón</w:t>
            </w:r>
            <w:r>
              <w:rPr>
                <w:rFonts w:asciiTheme="minorHAnsi" w:hAnsiTheme="minorHAnsi" w:cstheme="minorHAnsi"/>
                <w:sz w:val="22"/>
              </w:rPr>
              <w:t xml:space="preserve"> R.,</w:t>
            </w:r>
            <w:r w:rsidRPr="001B1B17">
              <w:rPr>
                <w:rFonts w:asciiTheme="minorHAnsi" w:hAnsiTheme="minorHAnsi" w:cstheme="minorHAnsi"/>
                <w:sz w:val="22"/>
              </w:rPr>
              <w:t xml:space="preserve"> Démoulin</w:t>
            </w:r>
            <w:r>
              <w:rPr>
                <w:rFonts w:asciiTheme="minorHAnsi" w:hAnsiTheme="minorHAnsi" w:cstheme="minorHAnsi"/>
                <w:sz w:val="22"/>
              </w:rPr>
              <w:t xml:space="preserve"> R., </w:t>
            </w:r>
            <w:r w:rsidRPr="001B1B17">
              <w:rPr>
                <w:rFonts w:asciiTheme="minorHAnsi" w:hAnsiTheme="minorHAnsi" w:cstheme="minorHAnsi"/>
                <w:b/>
                <w:sz w:val="22"/>
              </w:rPr>
              <w:t>Adeline</w:t>
            </w:r>
            <w:r>
              <w:rPr>
                <w:rFonts w:asciiTheme="minorHAnsi" w:hAnsiTheme="minorHAnsi" w:cstheme="minorHAnsi"/>
                <w:sz w:val="22"/>
              </w:rPr>
              <w:t xml:space="preserve"> K. and Briottet X.</w:t>
            </w:r>
            <w:r w:rsidRPr="001B1B17">
              <w:rPr>
                <w:rFonts w:asciiTheme="minorHAnsi" w:hAnsiTheme="minorHAnsi" w:cstheme="minorHAnsi"/>
                <w:sz w:val="22"/>
              </w:rPr>
              <w:t xml:space="preserve"> </w:t>
            </w:r>
            <w:r>
              <w:rPr>
                <w:rFonts w:asciiTheme="minorHAnsi" w:hAnsiTheme="minorHAnsi" w:cstheme="minorHAnsi"/>
                <w:sz w:val="22"/>
              </w:rPr>
              <w:t xml:space="preserve">(2025). </w:t>
            </w:r>
            <w:r w:rsidRPr="001B1B17">
              <w:rPr>
                <w:rFonts w:asciiTheme="minorHAnsi" w:hAnsiTheme="minorHAnsi" w:cstheme="minorHAnsi"/>
                <w:sz w:val="22"/>
              </w:rPr>
              <w:t>Combining Spectral Libraries and 3-D Radiative Transfer Modeling to Improve the Simulation of Phenology in Semi-Arid Grasslands</w:t>
            </w:r>
            <w:r>
              <w:rPr>
                <w:rFonts w:asciiTheme="minorHAnsi" w:hAnsiTheme="minorHAnsi" w:cstheme="minorHAnsi"/>
                <w:sz w:val="22"/>
              </w:rPr>
              <w:t>.</w:t>
            </w:r>
            <w:r w:rsidRPr="001B1B17">
              <w:rPr>
                <w:rFonts w:asciiTheme="minorHAnsi" w:hAnsiTheme="minorHAnsi" w:cstheme="minorHAnsi"/>
                <w:sz w:val="22"/>
              </w:rPr>
              <w:t xml:space="preserve"> IEEE Journal of Selected Topics in Applied Earth Observations and Remote Sensing, vol. 18, pp. 22441-22465, doi: 10.1109/JSTARS.2025.3599261.</w:t>
            </w:r>
          </w:p>
          <w:p w14:paraId="3502499A" w14:textId="57F46357" w:rsidR="001B1B17" w:rsidRPr="001B1B17" w:rsidRDefault="001B1B17" w:rsidP="00264DCE">
            <w:pPr>
              <w:pStyle w:val="Paragraphedeliste"/>
              <w:numPr>
                <w:ilvl w:val="0"/>
                <w:numId w:val="46"/>
              </w:numPr>
              <w:spacing w:line="160" w:lineRule="atLeast"/>
              <w:ind w:left="467" w:hanging="425"/>
              <w:jc w:val="both"/>
              <w:rPr>
                <w:rFonts w:asciiTheme="minorHAnsi" w:hAnsiTheme="minorHAnsi" w:cstheme="minorHAnsi"/>
                <w:sz w:val="22"/>
              </w:rPr>
            </w:pPr>
            <w:r w:rsidRPr="00BB75F2">
              <w:rPr>
                <w:rFonts w:asciiTheme="minorHAnsi" w:hAnsiTheme="minorHAnsi" w:cstheme="minorHAnsi"/>
                <w:sz w:val="22"/>
              </w:rPr>
              <w:t xml:space="preserve">*Démoulin R., Gastellu-Etchegorry J.-P., Lefebvre S., Briottet X., Zhen Z., </w:t>
            </w:r>
            <w:r w:rsidRPr="00BB75F2">
              <w:rPr>
                <w:rFonts w:asciiTheme="minorHAnsi" w:hAnsiTheme="minorHAnsi" w:cstheme="minorHAnsi"/>
                <w:b/>
                <w:sz w:val="22"/>
              </w:rPr>
              <w:t>Adeline</w:t>
            </w:r>
            <w:r w:rsidRPr="00BB75F2">
              <w:rPr>
                <w:rFonts w:asciiTheme="minorHAnsi" w:hAnsiTheme="minorHAnsi" w:cstheme="minorHAnsi"/>
                <w:sz w:val="22"/>
              </w:rPr>
              <w:t xml:space="preserve"> K., Marionneau M. and Le Dantec V. </w:t>
            </w:r>
            <w:r>
              <w:rPr>
                <w:rFonts w:asciiTheme="minorHAnsi" w:hAnsiTheme="minorHAnsi" w:cstheme="minorHAnsi"/>
                <w:sz w:val="22"/>
              </w:rPr>
              <w:t xml:space="preserve">(2025). </w:t>
            </w:r>
            <w:r w:rsidRPr="00BB75F2">
              <w:rPr>
                <w:rFonts w:asciiTheme="minorHAnsi" w:hAnsiTheme="minorHAnsi" w:cstheme="minorHAnsi"/>
                <w:sz w:val="22"/>
              </w:rPr>
              <w:t>Modeling 3D radiative transfer for maize traits retrieval: A growth stage-dependent study on hyperspectral sensitivity to field geometry, soil moisture, and leaf biochemistry. Remote Sensing of Environment</w:t>
            </w:r>
            <w:r w:rsidRPr="001B1B17">
              <w:rPr>
                <w:rFonts w:asciiTheme="minorHAnsi" w:hAnsiTheme="minorHAnsi" w:cstheme="minorHAnsi"/>
                <w:sz w:val="22"/>
              </w:rPr>
              <w:t>, Vol. 327, 114784</w:t>
            </w:r>
            <w:r>
              <w:rPr>
                <w:rFonts w:asciiTheme="minorHAnsi" w:hAnsiTheme="minorHAnsi" w:cstheme="minorHAnsi"/>
                <w:sz w:val="22"/>
              </w:rPr>
              <w:t>,</w:t>
            </w:r>
            <w:r w:rsidRPr="001B1B17">
              <w:rPr>
                <w:rFonts w:asciiTheme="minorHAnsi" w:hAnsiTheme="minorHAnsi" w:cstheme="minorHAnsi"/>
                <w:sz w:val="22"/>
              </w:rPr>
              <w:t xml:space="preserve"> https://doi.org/10.1016/j.rse.2025.114784</w:t>
            </w:r>
            <w:r>
              <w:rPr>
                <w:rFonts w:asciiTheme="minorHAnsi" w:hAnsiTheme="minorHAnsi" w:cstheme="minorHAnsi"/>
                <w:sz w:val="22"/>
              </w:rPr>
              <w:t>.</w:t>
            </w:r>
          </w:p>
          <w:p w14:paraId="424956D2" w14:textId="0C4E5AE9" w:rsidR="008B06AF" w:rsidRPr="008B06AF" w:rsidRDefault="008B06AF"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sidRPr="008B06AF">
              <w:rPr>
                <w:rFonts w:asciiTheme="minorHAnsi" w:hAnsiTheme="minorHAnsi" w:cstheme="minorHAnsi"/>
                <w:sz w:val="22"/>
                <w:szCs w:val="22"/>
              </w:rPr>
              <w:t xml:space="preserve">Colin E., Garcia-Caurel E., </w:t>
            </w:r>
            <w:r w:rsidRPr="00B9738B">
              <w:rPr>
                <w:rFonts w:asciiTheme="minorHAnsi" w:hAnsiTheme="minorHAnsi" w:cstheme="minorHAnsi"/>
                <w:b/>
                <w:sz w:val="22"/>
                <w:szCs w:val="22"/>
              </w:rPr>
              <w:t>Adeline</w:t>
            </w:r>
            <w:r w:rsidRPr="008B06AF">
              <w:rPr>
                <w:rFonts w:asciiTheme="minorHAnsi" w:hAnsiTheme="minorHAnsi" w:cstheme="minorHAnsi"/>
                <w:sz w:val="22"/>
                <w:szCs w:val="22"/>
              </w:rPr>
              <w:t xml:space="preserve"> K., Plyer</w:t>
            </w:r>
            <w:r w:rsidR="00B9738B">
              <w:rPr>
                <w:rFonts w:asciiTheme="minorHAnsi" w:hAnsiTheme="minorHAnsi" w:cstheme="minorHAnsi"/>
                <w:sz w:val="22"/>
                <w:szCs w:val="22"/>
              </w:rPr>
              <w:t xml:space="preserve"> </w:t>
            </w:r>
            <w:r w:rsidRPr="008B06AF">
              <w:rPr>
                <w:rFonts w:asciiTheme="minorHAnsi" w:hAnsiTheme="minorHAnsi" w:cstheme="minorHAnsi"/>
                <w:sz w:val="22"/>
                <w:szCs w:val="22"/>
              </w:rPr>
              <w:t>A.</w:t>
            </w:r>
            <w:r w:rsidR="00B9738B">
              <w:rPr>
                <w:rFonts w:asciiTheme="minorHAnsi" w:hAnsiTheme="minorHAnsi" w:cstheme="minorHAnsi"/>
                <w:sz w:val="22"/>
                <w:szCs w:val="22"/>
              </w:rPr>
              <w:t xml:space="preserve"> and</w:t>
            </w:r>
            <w:r w:rsidRPr="008B06AF">
              <w:rPr>
                <w:rFonts w:asciiTheme="minorHAnsi" w:hAnsiTheme="minorHAnsi" w:cstheme="minorHAnsi"/>
                <w:sz w:val="22"/>
                <w:szCs w:val="22"/>
              </w:rPr>
              <w:t xml:space="preserve"> Orlik X. (2024</w:t>
            </w:r>
            <w:r w:rsidR="00B9738B">
              <w:rPr>
                <w:rFonts w:asciiTheme="minorHAnsi" w:hAnsiTheme="minorHAnsi" w:cstheme="minorHAnsi"/>
                <w:sz w:val="22"/>
                <w:szCs w:val="22"/>
              </w:rPr>
              <w:t>)</w:t>
            </w:r>
            <w:r w:rsidRPr="008B06AF">
              <w:rPr>
                <w:rFonts w:asciiTheme="minorHAnsi" w:hAnsiTheme="minorHAnsi" w:cstheme="minorHAnsi"/>
                <w:sz w:val="22"/>
                <w:szCs w:val="22"/>
              </w:rPr>
              <w:t xml:space="preserve">. Real-Time Observations of Leaf Vitality Extinction by Dynamic Speckle Imaging. </w:t>
            </w:r>
            <w:r w:rsidR="00B9738B">
              <w:rPr>
                <w:rFonts w:asciiTheme="minorHAnsi" w:hAnsiTheme="minorHAnsi" w:cstheme="minorHAnsi"/>
                <w:sz w:val="22"/>
                <w:szCs w:val="22"/>
              </w:rPr>
              <w:t xml:space="preserve">Photonics, </w:t>
            </w:r>
            <w:r w:rsidRPr="008B06AF">
              <w:rPr>
                <w:rFonts w:asciiTheme="minorHAnsi" w:hAnsiTheme="minorHAnsi" w:cstheme="minorHAnsi"/>
                <w:sz w:val="22"/>
                <w:szCs w:val="22"/>
              </w:rPr>
              <w:t>Vol. 11, No. 11, p. 1086</w:t>
            </w:r>
            <w:r w:rsidR="00B9738B">
              <w:rPr>
                <w:rFonts w:asciiTheme="minorHAnsi" w:hAnsiTheme="minorHAnsi" w:cstheme="minorHAnsi"/>
                <w:sz w:val="22"/>
                <w:szCs w:val="22"/>
              </w:rPr>
              <w:t>,</w:t>
            </w:r>
            <w:r w:rsidRPr="008B06AF">
              <w:rPr>
                <w:rFonts w:asciiTheme="minorHAnsi" w:hAnsiTheme="minorHAnsi" w:cstheme="minorHAnsi"/>
                <w:sz w:val="22"/>
                <w:szCs w:val="22"/>
              </w:rPr>
              <w:t xml:space="preserve"> MDPI.</w:t>
            </w:r>
            <w:r>
              <w:rPr>
                <w:rFonts w:asciiTheme="minorHAnsi" w:hAnsiTheme="minorHAnsi" w:cstheme="minorHAnsi"/>
                <w:sz w:val="22"/>
                <w:szCs w:val="22"/>
              </w:rPr>
              <w:t xml:space="preserve"> </w:t>
            </w:r>
            <w:r w:rsidRPr="008B06AF">
              <w:rPr>
                <w:rFonts w:asciiTheme="minorHAnsi" w:hAnsiTheme="minorHAnsi" w:cstheme="minorHAnsi"/>
                <w:sz w:val="22"/>
                <w:szCs w:val="22"/>
              </w:rPr>
              <w:t>https://doi.org/10.3390/photonics11111086</w:t>
            </w:r>
          </w:p>
          <w:p w14:paraId="3DC3998F" w14:textId="179B77A3" w:rsidR="00965447" w:rsidRPr="00965447" w:rsidRDefault="00965447"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sidRPr="006C4037">
              <w:rPr>
                <w:rFonts w:asciiTheme="minorHAnsi" w:hAnsiTheme="minorHAnsi" w:cstheme="minorHAnsi"/>
                <w:sz w:val="22"/>
                <w:szCs w:val="22"/>
              </w:rPr>
              <w:t>* Le Saint T., Nabucet J., Hubert-Moy L.</w:t>
            </w:r>
            <w:r w:rsidR="006474E9" w:rsidRPr="006C4037">
              <w:rPr>
                <w:rFonts w:asciiTheme="minorHAnsi" w:hAnsiTheme="minorHAnsi" w:cstheme="minorHAnsi"/>
                <w:sz w:val="22"/>
                <w:szCs w:val="22"/>
              </w:rPr>
              <w:t xml:space="preserve"> and </w:t>
            </w:r>
            <w:r w:rsidR="006474E9" w:rsidRPr="006C4037">
              <w:rPr>
                <w:rFonts w:asciiTheme="minorHAnsi" w:hAnsiTheme="minorHAnsi" w:cstheme="minorHAnsi"/>
                <w:b/>
                <w:sz w:val="22"/>
                <w:szCs w:val="22"/>
              </w:rPr>
              <w:t>Adeline</w:t>
            </w:r>
            <w:r w:rsidRPr="006C4037">
              <w:rPr>
                <w:rFonts w:asciiTheme="minorHAnsi" w:hAnsiTheme="minorHAnsi" w:cstheme="minorHAnsi"/>
                <w:sz w:val="22"/>
                <w:szCs w:val="22"/>
              </w:rPr>
              <w:t xml:space="preserve"> K. (2024). </w:t>
            </w:r>
            <w:r w:rsidRPr="00965447">
              <w:rPr>
                <w:rFonts w:asciiTheme="minorHAnsi" w:hAnsiTheme="minorHAnsi" w:cstheme="minorHAnsi"/>
                <w:sz w:val="22"/>
                <w:szCs w:val="22"/>
              </w:rPr>
              <w:t>Estimation of Urban Tree Chlorophyll Content and Leaf Area Index Using Sentinel-2 Images and 3D Radiative Transfer Model Inversion. Remote Sensing, 16(20), 3867.</w:t>
            </w:r>
            <w:r>
              <w:rPr>
                <w:rFonts w:asciiTheme="minorHAnsi" w:hAnsiTheme="minorHAnsi" w:cstheme="minorHAnsi"/>
                <w:sz w:val="22"/>
                <w:szCs w:val="22"/>
              </w:rPr>
              <w:t xml:space="preserve"> </w:t>
            </w:r>
            <w:r w:rsidRPr="00965447">
              <w:rPr>
                <w:rFonts w:asciiTheme="minorHAnsi" w:hAnsiTheme="minorHAnsi" w:cstheme="minorHAnsi"/>
                <w:sz w:val="22"/>
                <w:szCs w:val="22"/>
              </w:rPr>
              <w:t>https://doi.org/10.3390/rs16203867</w:t>
            </w:r>
          </w:p>
          <w:p w14:paraId="4C376118" w14:textId="0F70F57D" w:rsidR="00CA4343" w:rsidRPr="00CA4343" w:rsidRDefault="00CA4343"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Pr>
                <w:rFonts w:asciiTheme="minorHAnsi" w:hAnsiTheme="minorHAnsi" w:cstheme="minorHAnsi"/>
                <w:sz w:val="22"/>
                <w:szCs w:val="22"/>
              </w:rPr>
              <w:t xml:space="preserve">* </w:t>
            </w:r>
            <w:r w:rsidRPr="00CA4343">
              <w:rPr>
                <w:rFonts w:asciiTheme="minorHAnsi" w:hAnsiTheme="minorHAnsi" w:cstheme="minorHAnsi"/>
                <w:sz w:val="22"/>
                <w:szCs w:val="22"/>
              </w:rPr>
              <w:t>Le Saint T., Nabucet J., Lefebvre S., Gastellu-Etchegorry J. P., Hubert-Moy L.</w:t>
            </w:r>
            <w:r>
              <w:rPr>
                <w:rFonts w:asciiTheme="minorHAnsi" w:hAnsiTheme="minorHAnsi" w:cstheme="minorHAnsi"/>
                <w:sz w:val="22"/>
                <w:szCs w:val="22"/>
              </w:rPr>
              <w:t xml:space="preserve"> and</w:t>
            </w:r>
            <w:r w:rsidRPr="00CA4343">
              <w:rPr>
                <w:rFonts w:asciiTheme="minorHAnsi" w:hAnsiTheme="minorHAnsi" w:cstheme="minorHAnsi"/>
                <w:sz w:val="22"/>
                <w:szCs w:val="22"/>
              </w:rPr>
              <w:t xml:space="preserve"> </w:t>
            </w:r>
            <w:r w:rsidRPr="00CA4343">
              <w:rPr>
                <w:rFonts w:asciiTheme="minorHAnsi" w:hAnsiTheme="minorHAnsi" w:cstheme="minorHAnsi"/>
                <w:b/>
                <w:sz w:val="22"/>
                <w:szCs w:val="22"/>
              </w:rPr>
              <w:t>Adeline</w:t>
            </w:r>
            <w:r w:rsidRPr="00CA4343">
              <w:rPr>
                <w:rFonts w:asciiTheme="minorHAnsi" w:hAnsiTheme="minorHAnsi" w:cstheme="minorHAnsi"/>
                <w:sz w:val="22"/>
                <w:szCs w:val="22"/>
              </w:rPr>
              <w:t xml:space="preserve"> K. (2024). Sensitivity Analysis of Sentinel-2 Imagery to Assess Urban Tree Functional Traits: A Physical Approach Based on Local Climate Zones. Remote Sensing, 16(23), 4402.</w:t>
            </w:r>
            <w:r>
              <w:rPr>
                <w:rFonts w:asciiTheme="minorHAnsi" w:hAnsiTheme="minorHAnsi" w:cstheme="minorHAnsi"/>
                <w:sz w:val="22"/>
                <w:szCs w:val="22"/>
              </w:rPr>
              <w:t xml:space="preserve"> </w:t>
            </w:r>
            <w:r w:rsidRPr="00CA4343">
              <w:rPr>
                <w:rFonts w:asciiTheme="minorHAnsi" w:hAnsiTheme="minorHAnsi" w:cstheme="minorHAnsi"/>
                <w:sz w:val="22"/>
                <w:szCs w:val="22"/>
              </w:rPr>
              <w:t>https://doi.org/10.3390/rs16234402</w:t>
            </w:r>
          </w:p>
          <w:p w14:paraId="625C55EE" w14:textId="7850BB89" w:rsidR="00C104B6" w:rsidRDefault="00C104B6"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sidRPr="00CA4343">
              <w:rPr>
                <w:rFonts w:asciiTheme="minorHAnsi" w:hAnsiTheme="minorHAnsi" w:cstheme="minorHAnsi"/>
                <w:sz w:val="22"/>
                <w:szCs w:val="22"/>
              </w:rPr>
              <w:t xml:space="preserve">* Le Saint T., Nabucet J., Sulmon C., Pellen J., </w:t>
            </w:r>
            <w:r w:rsidRPr="00CA4343">
              <w:rPr>
                <w:rFonts w:asciiTheme="minorHAnsi" w:hAnsiTheme="minorHAnsi" w:cstheme="minorHAnsi"/>
                <w:b/>
                <w:sz w:val="22"/>
                <w:szCs w:val="22"/>
              </w:rPr>
              <w:t>Adeli</w:t>
            </w:r>
            <w:r w:rsidRPr="006C4037">
              <w:rPr>
                <w:rFonts w:asciiTheme="minorHAnsi" w:hAnsiTheme="minorHAnsi" w:cstheme="minorHAnsi"/>
                <w:b/>
                <w:sz w:val="22"/>
                <w:szCs w:val="22"/>
              </w:rPr>
              <w:t>ne</w:t>
            </w:r>
            <w:r w:rsidRPr="006C4037">
              <w:rPr>
                <w:rFonts w:asciiTheme="minorHAnsi" w:hAnsiTheme="minorHAnsi" w:cstheme="minorHAnsi"/>
                <w:sz w:val="22"/>
                <w:szCs w:val="22"/>
              </w:rPr>
              <w:t xml:space="preserve"> K. and Hubert-Moy L. (2024). </w:t>
            </w:r>
            <w:r w:rsidRPr="00C104B6">
              <w:rPr>
                <w:rFonts w:asciiTheme="minorHAnsi" w:hAnsiTheme="minorHAnsi" w:cstheme="minorHAnsi"/>
                <w:sz w:val="22"/>
                <w:szCs w:val="22"/>
              </w:rPr>
              <w:t>A spatio-temporal dataset for ecophysiological monitoring of urban trees. Data in Brief, 57, 111010.</w:t>
            </w:r>
            <w:r w:rsidR="00714C9D">
              <w:rPr>
                <w:rFonts w:asciiTheme="minorHAnsi" w:hAnsiTheme="minorHAnsi" w:cstheme="minorHAnsi"/>
                <w:sz w:val="22"/>
                <w:szCs w:val="22"/>
              </w:rPr>
              <w:t xml:space="preserve"> </w:t>
            </w:r>
            <w:r w:rsidR="00714C9D" w:rsidRPr="00714C9D">
              <w:rPr>
                <w:rFonts w:asciiTheme="minorHAnsi" w:hAnsiTheme="minorHAnsi" w:cstheme="minorHAnsi"/>
                <w:sz w:val="22"/>
                <w:szCs w:val="22"/>
              </w:rPr>
              <w:t>https://doi.org/10.1016/j.dib.2024.111010</w:t>
            </w:r>
          </w:p>
          <w:p w14:paraId="1DFE7955" w14:textId="4B89039C" w:rsidR="00973963" w:rsidRPr="00973963" w:rsidRDefault="00973963"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sidRPr="00973963">
              <w:rPr>
                <w:rFonts w:asciiTheme="minorHAnsi" w:hAnsiTheme="minorHAnsi" w:cstheme="minorHAnsi"/>
                <w:sz w:val="22"/>
                <w:szCs w:val="22"/>
              </w:rPr>
              <w:t xml:space="preserve">* Ducasse E., </w:t>
            </w:r>
            <w:r w:rsidRPr="00973963">
              <w:rPr>
                <w:rFonts w:asciiTheme="minorHAnsi" w:hAnsiTheme="minorHAnsi" w:cstheme="minorHAnsi"/>
                <w:b/>
                <w:sz w:val="22"/>
                <w:szCs w:val="22"/>
              </w:rPr>
              <w:t>Adeline</w:t>
            </w:r>
            <w:r w:rsidRPr="00973963">
              <w:rPr>
                <w:rFonts w:asciiTheme="minorHAnsi" w:hAnsiTheme="minorHAnsi" w:cstheme="minorHAnsi"/>
                <w:sz w:val="22"/>
                <w:szCs w:val="22"/>
              </w:rPr>
              <w:t xml:space="preserve"> K., Hohmann A., Achard V., Bourguignon A., Grandjean G. and Briottet X. (2024). </w:t>
            </w:r>
            <w:r w:rsidRPr="00973963">
              <w:rPr>
                <w:rFonts w:asciiTheme="minorHAnsi" w:hAnsiTheme="minorHAnsi" w:cstheme="minorHAnsi"/>
                <w:bCs/>
                <w:sz w:val="22"/>
                <w:szCs w:val="22"/>
              </w:rPr>
              <w:t>Mapping of Clay Montmorillonite Abundance in Agricultural Fields Using Unmixing Methods at Centimeter Scale Hyperspectral Images.</w:t>
            </w:r>
            <w:r w:rsidRPr="00973963">
              <w:rPr>
                <w:rFonts w:asciiTheme="minorHAnsi" w:hAnsiTheme="minorHAnsi" w:cstheme="minorHAnsi"/>
                <w:sz w:val="22"/>
                <w:szCs w:val="22"/>
              </w:rPr>
              <w:t xml:space="preserve"> </w:t>
            </w:r>
            <w:r w:rsidRPr="00973963">
              <w:rPr>
                <w:rFonts w:asciiTheme="minorHAnsi" w:hAnsiTheme="minorHAnsi" w:cstheme="minorHAnsi"/>
                <w:bCs/>
                <w:sz w:val="22"/>
                <w:szCs w:val="22"/>
              </w:rPr>
              <w:t xml:space="preserve">Remote Sensing, 16(17), 3211; </w:t>
            </w:r>
            <w:hyperlink r:id="rId6" w:history="1">
              <w:r w:rsidRPr="00973963">
                <w:rPr>
                  <w:rFonts w:asciiTheme="minorHAnsi" w:hAnsiTheme="minorHAnsi"/>
                  <w:bCs/>
                  <w:sz w:val="22"/>
                  <w:szCs w:val="22"/>
                </w:rPr>
                <w:t>https://doi.org/10.3390/rs16173211</w:t>
              </w:r>
            </w:hyperlink>
            <w:r>
              <w:rPr>
                <w:rFonts w:asciiTheme="minorHAnsi" w:hAnsiTheme="minorHAnsi" w:cstheme="minorHAnsi"/>
                <w:bCs/>
                <w:sz w:val="22"/>
                <w:szCs w:val="22"/>
              </w:rPr>
              <w:t>.</w:t>
            </w:r>
          </w:p>
          <w:p w14:paraId="10B1F980" w14:textId="01EDE1DC" w:rsidR="00265896" w:rsidRDefault="00265896"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sidRPr="00265896">
              <w:rPr>
                <w:rFonts w:asciiTheme="minorHAnsi" w:hAnsiTheme="minorHAnsi" w:cstheme="minorHAnsi"/>
                <w:sz w:val="22"/>
                <w:szCs w:val="22"/>
              </w:rPr>
              <w:t xml:space="preserve">Yebra M., Scortechini G., </w:t>
            </w:r>
            <w:r w:rsidRPr="00265896">
              <w:rPr>
                <w:rFonts w:asciiTheme="minorHAnsi" w:hAnsiTheme="minorHAnsi" w:cstheme="minorHAnsi"/>
                <w:b/>
                <w:sz w:val="22"/>
                <w:szCs w:val="22"/>
              </w:rPr>
              <w:t>Adeline</w:t>
            </w:r>
            <w:r w:rsidRPr="00265896">
              <w:rPr>
                <w:rFonts w:asciiTheme="minorHAnsi" w:hAnsiTheme="minorHAnsi" w:cstheme="minorHAnsi"/>
                <w:sz w:val="22"/>
                <w:szCs w:val="22"/>
              </w:rPr>
              <w:t xml:space="preserve"> K., Aktepe N., Almoustafa T., Bar-Massada A., Beget M.E., Boer M., Bradstock R., Brown T., Castro11 F.X., Chen R., Chuvieco E., Danson M., Ünal Değirmenci C., Delgado-Dávila R., Dennison P., Di Bella C., Domenech O., Féret J.-B., Forsyth G., Gabriel E., Gagkas Z., Gharbi F., Granda E., Griebel A., He B., Jolly M., Kotzur I., Kraaij T., Kristina A., Kütküt P., Limousin J.-M., Pilar Martín M., Monteiro A.T., Morais M., Moreira B., Mouillot F., Msweli S., Nolan R.H., Pellizzaro G., Qi Yi, Quan X., Resco de Dios V., Roberts D., Tavşanoğlu C., Taylor A., Taylor J., Tüfekcioğlu I., Ventura A. and Cardenas N.Y.</w:t>
            </w:r>
            <w:r>
              <w:rPr>
                <w:rFonts w:asciiTheme="minorHAnsi" w:hAnsiTheme="minorHAnsi" w:cstheme="minorHAnsi"/>
                <w:sz w:val="22"/>
                <w:szCs w:val="22"/>
              </w:rPr>
              <w:t xml:space="preserve"> (2024).</w:t>
            </w:r>
            <w:r w:rsidRPr="00265896">
              <w:rPr>
                <w:rFonts w:asciiTheme="minorHAnsi" w:hAnsiTheme="minorHAnsi" w:cstheme="minorHAnsi"/>
                <w:sz w:val="22"/>
                <w:szCs w:val="22"/>
              </w:rPr>
              <w:t xml:space="preserve"> Globe-LFMC 2.0, an enhanced and updated dataset for live fuel moisture content research. Sci</w:t>
            </w:r>
            <w:r>
              <w:rPr>
                <w:rFonts w:asciiTheme="minorHAnsi" w:hAnsiTheme="minorHAnsi" w:cstheme="minorHAnsi"/>
                <w:sz w:val="22"/>
                <w:szCs w:val="22"/>
              </w:rPr>
              <w:t>entific</w:t>
            </w:r>
            <w:r w:rsidRPr="00265896">
              <w:rPr>
                <w:rFonts w:asciiTheme="minorHAnsi" w:hAnsiTheme="minorHAnsi" w:cstheme="minorHAnsi"/>
                <w:sz w:val="22"/>
                <w:szCs w:val="22"/>
              </w:rPr>
              <w:t xml:space="preserve"> Data</w:t>
            </w:r>
            <w:r>
              <w:rPr>
                <w:rFonts w:asciiTheme="minorHAnsi" w:hAnsiTheme="minorHAnsi" w:cstheme="minorHAnsi"/>
                <w:sz w:val="22"/>
                <w:szCs w:val="22"/>
              </w:rPr>
              <w:t>,</w:t>
            </w:r>
            <w:r w:rsidRPr="00265896">
              <w:rPr>
                <w:rFonts w:asciiTheme="minorHAnsi" w:hAnsiTheme="minorHAnsi" w:cstheme="minorHAnsi"/>
                <w:sz w:val="22"/>
                <w:szCs w:val="22"/>
              </w:rPr>
              <w:t xml:space="preserve"> 11, 332. https://doi.org/10.1038/s41597-024-03159-6</w:t>
            </w:r>
          </w:p>
          <w:p w14:paraId="6115DAF8" w14:textId="00F3FAE5" w:rsidR="00265896" w:rsidRPr="00265896" w:rsidRDefault="00265896"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sidRPr="00265896">
              <w:rPr>
                <w:rFonts w:asciiTheme="minorHAnsi" w:hAnsiTheme="minorHAnsi" w:cstheme="minorHAnsi"/>
                <w:sz w:val="22"/>
                <w:szCs w:val="22"/>
              </w:rPr>
              <w:t xml:space="preserve">Briottet X., </w:t>
            </w:r>
            <w:r w:rsidRPr="00265896">
              <w:rPr>
                <w:rFonts w:asciiTheme="minorHAnsi" w:hAnsiTheme="minorHAnsi" w:cstheme="minorHAnsi"/>
                <w:b/>
                <w:sz w:val="22"/>
                <w:szCs w:val="22"/>
              </w:rPr>
              <w:t>Adeline</w:t>
            </w:r>
            <w:r w:rsidRPr="00265896">
              <w:rPr>
                <w:rFonts w:asciiTheme="minorHAnsi" w:hAnsiTheme="minorHAnsi" w:cstheme="minorHAnsi"/>
                <w:sz w:val="22"/>
                <w:szCs w:val="22"/>
              </w:rPr>
              <w:t xml:space="preserve"> K., Bajjouk T., Carrère V., Chami M., Constans Y., Derimian Y., Dupiau A., Dumont M., Doz S., Fabre S., Foucher P. Y., Herbin H., Jacquemoud S., Lang M., Le Bris A., Litvinov P., Loyer S., Marion R, Minghelli A., Miraglio T., Sheeren D., Szymanski B., Romand F., Desjardins C., Rodat D., and Cheul B</w:t>
            </w:r>
            <w:r>
              <w:rPr>
                <w:rFonts w:asciiTheme="minorHAnsi" w:hAnsiTheme="minorHAnsi" w:cstheme="minorHAnsi"/>
                <w:sz w:val="22"/>
                <w:szCs w:val="22"/>
              </w:rPr>
              <w:t xml:space="preserve"> (2024)</w:t>
            </w:r>
            <w:r w:rsidRPr="00265896">
              <w:rPr>
                <w:rFonts w:asciiTheme="minorHAnsi" w:hAnsiTheme="minorHAnsi" w:cstheme="minorHAnsi"/>
                <w:sz w:val="22"/>
                <w:szCs w:val="22"/>
              </w:rPr>
              <w:t xml:space="preserve">. End-to-end simulations to optimize imaging </w:t>
            </w:r>
            <w:r w:rsidRPr="00265896">
              <w:rPr>
                <w:rFonts w:asciiTheme="minorHAnsi" w:hAnsiTheme="minorHAnsi" w:cstheme="minorHAnsi"/>
                <w:sz w:val="22"/>
                <w:szCs w:val="22"/>
              </w:rPr>
              <w:lastRenderedPageBreak/>
              <w:t xml:space="preserve">spectroscopy mission requirements for seven scientific applications. ISPRS Open Journal of Photogrammetry and Remote Sensing, </w:t>
            </w:r>
            <w:r>
              <w:rPr>
                <w:rFonts w:asciiTheme="minorHAnsi" w:hAnsiTheme="minorHAnsi" w:cstheme="minorHAnsi"/>
                <w:sz w:val="22"/>
                <w:szCs w:val="22"/>
              </w:rPr>
              <w:t xml:space="preserve">Volume </w:t>
            </w:r>
            <w:r w:rsidRPr="00265896">
              <w:rPr>
                <w:rFonts w:asciiTheme="minorHAnsi" w:hAnsiTheme="minorHAnsi" w:cstheme="minorHAnsi"/>
                <w:sz w:val="22"/>
                <w:szCs w:val="22"/>
              </w:rPr>
              <w:t>12,</w:t>
            </w:r>
            <w:r>
              <w:rPr>
                <w:rFonts w:asciiTheme="minorHAnsi" w:hAnsiTheme="minorHAnsi" w:cstheme="minorHAnsi"/>
                <w:sz w:val="22"/>
                <w:szCs w:val="22"/>
              </w:rPr>
              <w:t xml:space="preserve"> </w:t>
            </w:r>
            <w:r w:rsidRPr="00265896">
              <w:rPr>
                <w:rFonts w:asciiTheme="minorHAnsi" w:hAnsiTheme="minorHAnsi" w:cstheme="minorHAnsi"/>
                <w:sz w:val="22"/>
                <w:szCs w:val="22"/>
              </w:rPr>
              <w:t>100060</w:t>
            </w:r>
            <w:r>
              <w:rPr>
                <w:rFonts w:asciiTheme="minorHAnsi" w:hAnsiTheme="minorHAnsi" w:cstheme="minorHAnsi"/>
                <w:sz w:val="22"/>
                <w:szCs w:val="22"/>
              </w:rPr>
              <w:t xml:space="preserve">, </w:t>
            </w:r>
            <w:r w:rsidRPr="00265896">
              <w:rPr>
                <w:rFonts w:asciiTheme="minorHAnsi" w:hAnsiTheme="minorHAnsi" w:cstheme="minorHAnsi"/>
                <w:sz w:val="22"/>
                <w:szCs w:val="22"/>
              </w:rPr>
              <w:t>https://doi.org/10.1016/j.ophoto.2024.100060</w:t>
            </w:r>
          </w:p>
          <w:p w14:paraId="32C675E6" w14:textId="2ED5B93B" w:rsidR="0059199F" w:rsidRPr="0059199F" w:rsidRDefault="0059199F" w:rsidP="00264DCE">
            <w:pPr>
              <w:pStyle w:val="Paragraphedeliste"/>
              <w:numPr>
                <w:ilvl w:val="0"/>
                <w:numId w:val="46"/>
              </w:numPr>
              <w:ind w:left="467" w:hanging="425"/>
              <w:jc w:val="both"/>
              <w:rPr>
                <w:rFonts w:asciiTheme="minorHAnsi" w:hAnsiTheme="minorHAnsi" w:cstheme="minorHAnsi"/>
                <w:sz w:val="22"/>
                <w:szCs w:val="22"/>
              </w:rPr>
            </w:pPr>
            <w:r w:rsidRPr="0059199F">
              <w:rPr>
                <w:rFonts w:asciiTheme="minorHAnsi" w:hAnsiTheme="minorHAnsi" w:cstheme="minorHAnsi"/>
                <w:sz w:val="22"/>
                <w:szCs w:val="22"/>
              </w:rPr>
              <w:t xml:space="preserve">K. </w:t>
            </w:r>
            <w:r w:rsidRPr="0059199F">
              <w:rPr>
                <w:rFonts w:asciiTheme="minorHAnsi" w:hAnsiTheme="minorHAnsi" w:cstheme="minorHAnsi"/>
                <w:b/>
                <w:sz w:val="22"/>
                <w:szCs w:val="22"/>
              </w:rPr>
              <w:t>Adeline</w:t>
            </w:r>
            <w:r w:rsidRPr="0059199F">
              <w:rPr>
                <w:rFonts w:asciiTheme="minorHAnsi" w:hAnsiTheme="minorHAnsi" w:cstheme="minorHAnsi"/>
                <w:sz w:val="22"/>
                <w:szCs w:val="22"/>
              </w:rPr>
              <w:t>, J.-B. Féret, H. Clenet, J.-M. Limousin, J.-M. Ourcival, F. Mouillot, S. Alleaume, A. Jolivot, X. Briottet, L. Bidel, E. Aria, A. Defossez, T. Gaubert, J. Giffard-Carlet, J. Kempf, D. Longepierre, F. Lopez, T. Miraglio, J. Vigouroux and M. Debue (2024). Multi-scale datasets for monitoring Mediterranean oak forests from optical remote sensing during the SENTHYMED/MEDOAK experiment in the north of Montpellier (France). Data in Brief, 53, 110185,</w:t>
            </w:r>
            <w:r>
              <w:rPr>
                <w:rFonts w:asciiTheme="minorHAnsi" w:hAnsiTheme="minorHAnsi" w:cstheme="minorHAnsi"/>
                <w:sz w:val="22"/>
                <w:szCs w:val="22"/>
              </w:rPr>
              <w:t xml:space="preserve"> </w:t>
            </w:r>
            <w:r w:rsidRPr="0059199F">
              <w:rPr>
                <w:rFonts w:asciiTheme="minorHAnsi" w:hAnsiTheme="minorHAnsi" w:cstheme="minorHAnsi"/>
                <w:sz w:val="22"/>
                <w:szCs w:val="22"/>
              </w:rPr>
              <w:t>https://do</w:t>
            </w:r>
            <w:r w:rsidR="00265896">
              <w:rPr>
                <w:rFonts w:asciiTheme="minorHAnsi" w:hAnsiTheme="minorHAnsi" w:cstheme="minorHAnsi"/>
                <w:sz w:val="22"/>
                <w:szCs w:val="22"/>
              </w:rPr>
              <w:t>i.org/10.1016/j.dib.2024.110185</w:t>
            </w:r>
          </w:p>
          <w:p w14:paraId="5AF12947" w14:textId="42537A05" w:rsidR="0059199F" w:rsidRPr="0059199F" w:rsidRDefault="0059199F"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Pr>
                <w:rFonts w:asciiTheme="minorHAnsi" w:hAnsiTheme="minorHAnsi" w:cstheme="minorHAnsi"/>
                <w:sz w:val="22"/>
                <w:szCs w:val="22"/>
              </w:rPr>
              <w:t xml:space="preserve">* Gaubert T., </w:t>
            </w:r>
            <w:r w:rsidRPr="004A54F3">
              <w:rPr>
                <w:rFonts w:asciiTheme="minorHAnsi" w:hAnsiTheme="minorHAnsi" w:cstheme="minorHAnsi"/>
                <w:b/>
                <w:sz w:val="22"/>
                <w:szCs w:val="22"/>
              </w:rPr>
              <w:t xml:space="preserve">Adeline </w:t>
            </w:r>
            <w:r w:rsidRPr="00AD349B">
              <w:rPr>
                <w:rFonts w:asciiTheme="minorHAnsi" w:hAnsiTheme="minorHAnsi" w:cstheme="minorHAnsi"/>
                <w:sz w:val="22"/>
                <w:szCs w:val="22"/>
              </w:rPr>
              <w:t xml:space="preserve">K., </w:t>
            </w:r>
            <w:r>
              <w:rPr>
                <w:rFonts w:asciiTheme="minorHAnsi" w:hAnsiTheme="minorHAnsi" w:cstheme="minorHAnsi"/>
                <w:sz w:val="22"/>
                <w:szCs w:val="22"/>
              </w:rPr>
              <w:t xml:space="preserve">Huesca M., Ustin S. and Briottet X (2024). </w:t>
            </w:r>
            <w:r w:rsidRPr="0059199F">
              <w:rPr>
                <w:rFonts w:asciiTheme="minorHAnsi" w:hAnsiTheme="minorHAnsi" w:cstheme="minorHAnsi"/>
                <w:sz w:val="22"/>
                <w:szCs w:val="22"/>
              </w:rPr>
              <w:t>Estimation of Oak Leaf Functional Traits for California Woodland Savannas and Mixed Forests: Comparison between Statistical, Physical, and Hybrid Methods Using Spectroscopy</w:t>
            </w:r>
            <w:r>
              <w:rPr>
                <w:rFonts w:asciiTheme="minorHAnsi" w:hAnsiTheme="minorHAnsi" w:cstheme="minorHAnsi"/>
                <w:sz w:val="22"/>
                <w:szCs w:val="22"/>
              </w:rPr>
              <w:t xml:space="preserve">. Remote Sensing, 16(29), </w:t>
            </w:r>
            <w:r w:rsidRPr="0059199F">
              <w:rPr>
                <w:rFonts w:asciiTheme="minorHAnsi" w:hAnsiTheme="minorHAnsi" w:cstheme="minorHAnsi"/>
                <w:sz w:val="22"/>
                <w:szCs w:val="22"/>
              </w:rPr>
              <w:t>https://doi.org/10.3390/rs16010029</w:t>
            </w:r>
          </w:p>
          <w:p w14:paraId="656AA1C6" w14:textId="3C3DEFAB" w:rsidR="006917B6" w:rsidRDefault="006917B6"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sidRPr="006917B6">
              <w:rPr>
                <w:rFonts w:asciiTheme="minorHAnsi" w:hAnsiTheme="minorHAnsi" w:cstheme="minorHAnsi"/>
                <w:sz w:val="22"/>
                <w:szCs w:val="22"/>
              </w:rPr>
              <w:t xml:space="preserve">Roupioz, L., Briottet, X., </w:t>
            </w:r>
            <w:r w:rsidRPr="006917B6">
              <w:rPr>
                <w:rFonts w:asciiTheme="minorHAnsi" w:hAnsiTheme="minorHAnsi" w:cstheme="minorHAnsi"/>
                <w:b/>
                <w:sz w:val="22"/>
                <w:szCs w:val="22"/>
              </w:rPr>
              <w:t>Adeline</w:t>
            </w:r>
            <w:r w:rsidRPr="006917B6">
              <w:rPr>
                <w:rFonts w:asciiTheme="minorHAnsi" w:hAnsiTheme="minorHAnsi" w:cstheme="minorHAnsi"/>
                <w:sz w:val="22"/>
                <w:szCs w:val="22"/>
              </w:rPr>
              <w:t>, K., Al Bitar, A., Barbon-Dubosc, D., Barda-Chatain, R., Barillot P.,</w:t>
            </w:r>
            <w:r>
              <w:rPr>
                <w:rFonts w:asciiTheme="minorHAnsi" w:hAnsiTheme="minorHAnsi" w:cstheme="minorHAnsi"/>
                <w:sz w:val="22"/>
                <w:szCs w:val="22"/>
              </w:rPr>
              <w:t xml:space="preserve"> </w:t>
            </w:r>
            <w:r w:rsidRPr="006917B6">
              <w:rPr>
                <w:rFonts w:asciiTheme="minorHAnsi" w:hAnsiTheme="minorHAnsi" w:cstheme="minorHAnsi"/>
                <w:sz w:val="22"/>
                <w:szCs w:val="22"/>
              </w:rPr>
              <w:t>Bridier</w:t>
            </w:r>
            <w:r>
              <w:rPr>
                <w:rFonts w:asciiTheme="minorHAnsi" w:hAnsiTheme="minorHAnsi" w:cstheme="minorHAnsi"/>
                <w:sz w:val="22"/>
                <w:szCs w:val="22"/>
              </w:rPr>
              <w:t xml:space="preserve"> </w:t>
            </w:r>
            <w:r w:rsidRPr="006917B6">
              <w:rPr>
                <w:rFonts w:asciiTheme="minorHAnsi" w:hAnsiTheme="minorHAnsi" w:cstheme="minorHAnsi"/>
                <w:sz w:val="22"/>
                <w:szCs w:val="22"/>
              </w:rPr>
              <w:t>S.,</w:t>
            </w:r>
            <w:r>
              <w:rPr>
                <w:rFonts w:asciiTheme="minorHAnsi" w:hAnsiTheme="minorHAnsi" w:cstheme="minorHAnsi"/>
                <w:sz w:val="22"/>
                <w:szCs w:val="22"/>
              </w:rPr>
              <w:t xml:space="preserve"> </w:t>
            </w:r>
            <w:r w:rsidRPr="006917B6">
              <w:rPr>
                <w:rFonts w:asciiTheme="minorHAnsi" w:hAnsiTheme="minorHAnsi" w:cstheme="minorHAnsi"/>
                <w:sz w:val="22"/>
                <w:szCs w:val="22"/>
              </w:rPr>
              <w:t>Carroll</w:t>
            </w:r>
            <w:r>
              <w:rPr>
                <w:rFonts w:asciiTheme="minorHAnsi" w:hAnsiTheme="minorHAnsi" w:cstheme="minorHAnsi"/>
                <w:sz w:val="22"/>
                <w:szCs w:val="22"/>
              </w:rPr>
              <w:t xml:space="preserve"> </w:t>
            </w:r>
            <w:r w:rsidRPr="006917B6">
              <w:rPr>
                <w:rFonts w:asciiTheme="minorHAnsi" w:hAnsiTheme="minorHAnsi" w:cstheme="minorHAnsi"/>
                <w:sz w:val="22"/>
                <w:szCs w:val="22"/>
              </w:rPr>
              <w:t>E.,</w:t>
            </w:r>
            <w:r>
              <w:rPr>
                <w:rFonts w:asciiTheme="minorHAnsi" w:hAnsiTheme="minorHAnsi" w:cstheme="minorHAnsi"/>
                <w:sz w:val="22"/>
                <w:szCs w:val="22"/>
              </w:rPr>
              <w:t xml:space="preserve"> </w:t>
            </w:r>
            <w:r w:rsidRPr="006917B6">
              <w:rPr>
                <w:rFonts w:asciiTheme="minorHAnsi" w:hAnsiTheme="minorHAnsi" w:cstheme="minorHAnsi"/>
                <w:sz w:val="22"/>
                <w:szCs w:val="22"/>
              </w:rPr>
              <w:t>Cassante</w:t>
            </w:r>
            <w:r>
              <w:rPr>
                <w:rFonts w:asciiTheme="minorHAnsi" w:hAnsiTheme="minorHAnsi" w:cstheme="minorHAnsi"/>
                <w:sz w:val="22"/>
                <w:szCs w:val="22"/>
              </w:rPr>
              <w:t xml:space="preserve"> </w:t>
            </w:r>
            <w:r w:rsidRPr="006917B6">
              <w:rPr>
                <w:rFonts w:asciiTheme="minorHAnsi" w:hAnsiTheme="minorHAnsi" w:cstheme="minorHAnsi"/>
                <w:sz w:val="22"/>
                <w:szCs w:val="22"/>
              </w:rPr>
              <w:t>C.,</w:t>
            </w:r>
            <w:r>
              <w:rPr>
                <w:rFonts w:asciiTheme="minorHAnsi" w:hAnsiTheme="minorHAnsi" w:cstheme="minorHAnsi"/>
                <w:sz w:val="22"/>
                <w:szCs w:val="22"/>
              </w:rPr>
              <w:t xml:space="preserve"> </w:t>
            </w:r>
            <w:r w:rsidRPr="006917B6">
              <w:rPr>
                <w:rFonts w:asciiTheme="minorHAnsi" w:hAnsiTheme="minorHAnsi" w:cstheme="minorHAnsi"/>
                <w:sz w:val="22"/>
                <w:szCs w:val="22"/>
              </w:rPr>
              <w:t>Cerbelaud</w:t>
            </w:r>
            <w:r>
              <w:rPr>
                <w:rFonts w:asciiTheme="minorHAnsi" w:hAnsiTheme="minorHAnsi" w:cstheme="minorHAnsi"/>
                <w:sz w:val="22"/>
                <w:szCs w:val="22"/>
              </w:rPr>
              <w:t xml:space="preserve"> </w:t>
            </w:r>
            <w:r w:rsidRPr="006917B6">
              <w:rPr>
                <w:rFonts w:asciiTheme="minorHAnsi" w:hAnsiTheme="minorHAnsi" w:cstheme="minorHAnsi"/>
                <w:sz w:val="22"/>
                <w:szCs w:val="22"/>
              </w:rPr>
              <w:t>A.,</w:t>
            </w:r>
            <w:r>
              <w:rPr>
                <w:rFonts w:asciiTheme="minorHAnsi" w:hAnsiTheme="minorHAnsi" w:cstheme="minorHAnsi"/>
                <w:sz w:val="22"/>
                <w:szCs w:val="22"/>
              </w:rPr>
              <w:t xml:space="preserve"> </w:t>
            </w:r>
            <w:r w:rsidRPr="006917B6">
              <w:rPr>
                <w:rFonts w:asciiTheme="minorHAnsi" w:hAnsiTheme="minorHAnsi" w:cstheme="minorHAnsi"/>
                <w:sz w:val="22"/>
                <w:szCs w:val="22"/>
              </w:rPr>
              <w:t>Déliot</w:t>
            </w:r>
            <w:r>
              <w:rPr>
                <w:rFonts w:asciiTheme="minorHAnsi" w:hAnsiTheme="minorHAnsi" w:cstheme="minorHAnsi"/>
                <w:sz w:val="22"/>
                <w:szCs w:val="22"/>
              </w:rPr>
              <w:t xml:space="preserve"> </w:t>
            </w:r>
            <w:r w:rsidRPr="006917B6">
              <w:rPr>
                <w:rFonts w:asciiTheme="minorHAnsi" w:hAnsiTheme="minorHAnsi" w:cstheme="minorHAnsi"/>
                <w:sz w:val="22"/>
                <w:szCs w:val="22"/>
              </w:rPr>
              <w:t>P.,</w:t>
            </w:r>
            <w:r>
              <w:rPr>
                <w:rFonts w:asciiTheme="minorHAnsi" w:hAnsiTheme="minorHAnsi" w:cstheme="minorHAnsi"/>
                <w:sz w:val="22"/>
                <w:szCs w:val="22"/>
              </w:rPr>
              <w:t xml:space="preserve"> </w:t>
            </w:r>
            <w:r w:rsidRPr="006917B6">
              <w:rPr>
                <w:rFonts w:asciiTheme="minorHAnsi" w:hAnsiTheme="minorHAnsi" w:cstheme="minorHAnsi"/>
                <w:sz w:val="22"/>
                <w:szCs w:val="22"/>
              </w:rPr>
              <w:t>Doublet</w:t>
            </w:r>
            <w:r>
              <w:rPr>
                <w:rFonts w:asciiTheme="minorHAnsi" w:hAnsiTheme="minorHAnsi" w:cstheme="minorHAnsi"/>
                <w:sz w:val="22"/>
                <w:szCs w:val="22"/>
              </w:rPr>
              <w:t xml:space="preserve"> </w:t>
            </w:r>
            <w:r w:rsidRPr="006917B6">
              <w:rPr>
                <w:rFonts w:asciiTheme="minorHAnsi" w:hAnsiTheme="minorHAnsi" w:cstheme="minorHAnsi"/>
                <w:sz w:val="22"/>
                <w:szCs w:val="22"/>
              </w:rPr>
              <w:t>P.,</w:t>
            </w:r>
            <w:r>
              <w:rPr>
                <w:rFonts w:asciiTheme="minorHAnsi" w:hAnsiTheme="minorHAnsi" w:cstheme="minorHAnsi"/>
                <w:sz w:val="22"/>
                <w:szCs w:val="22"/>
              </w:rPr>
              <w:t xml:space="preserve"> </w:t>
            </w:r>
            <w:r w:rsidRPr="006917B6">
              <w:rPr>
                <w:rFonts w:asciiTheme="minorHAnsi" w:hAnsiTheme="minorHAnsi" w:cstheme="minorHAnsi"/>
                <w:sz w:val="22"/>
                <w:szCs w:val="22"/>
              </w:rPr>
              <w:t>Dupouy</w:t>
            </w:r>
            <w:r>
              <w:rPr>
                <w:rFonts w:asciiTheme="minorHAnsi" w:hAnsiTheme="minorHAnsi" w:cstheme="minorHAnsi"/>
                <w:sz w:val="22"/>
                <w:szCs w:val="22"/>
              </w:rPr>
              <w:t xml:space="preserve"> </w:t>
            </w:r>
            <w:r w:rsidRPr="006917B6">
              <w:rPr>
                <w:rFonts w:asciiTheme="minorHAnsi" w:hAnsiTheme="minorHAnsi" w:cstheme="minorHAnsi"/>
                <w:sz w:val="22"/>
                <w:szCs w:val="22"/>
              </w:rPr>
              <w:t>P.-E.,</w:t>
            </w:r>
            <w:r>
              <w:rPr>
                <w:rFonts w:asciiTheme="minorHAnsi" w:hAnsiTheme="minorHAnsi" w:cstheme="minorHAnsi"/>
                <w:sz w:val="22"/>
                <w:szCs w:val="22"/>
              </w:rPr>
              <w:t xml:space="preserve"> </w:t>
            </w:r>
            <w:r w:rsidRPr="006917B6">
              <w:rPr>
                <w:rFonts w:asciiTheme="minorHAnsi" w:hAnsiTheme="minorHAnsi" w:cstheme="minorHAnsi"/>
                <w:sz w:val="22"/>
                <w:szCs w:val="22"/>
              </w:rPr>
              <w:t>Gadal</w:t>
            </w:r>
            <w:r>
              <w:rPr>
                <w:rFonts w:asciiTheme="minorHAnsi" w:hAnsiTheme="minorHAnsi" w:cstheme="minorHAnsi"/>
                <w:sz w:val="22"/>
                <w:szCs w:val="22"/>
              </w:rPr>
              <w:t xml:space="preserve"> </w:t>
            </w:r>
            <w:r w:rsidRPr="006917B6">
              <w:rPr>
                <w:rFonts w:asciiTheme="minorHAnsi" w:hAnsiTheme="minorHAnsi" w:cstheme="minorHAnsi"/>
                <w:sz w:val="22"/>
                <w:szCs w:val="22"/>
              </w:rPr>
              <w:t>S.,</w:t>
            </w:r>
            <w:r>
              <w:rPr>
                <w:rFonts w:asciiTheme="minorHAnsi" w:hAnsiTheme="minorHAnsi" w:cstheme="minorHAnsi"/>
                <w:sz w:val="22"/>
                <w:szCs w:val="22"/>
              </w:rPr>
              <w:t xml:space="preserve"> </w:t>
            </w:r>
            <w:r w:rsidRPr="006917B6">
              <w:rPr>
                <w:rFonts w:asciiTheme="minorHAnsi" w:hAnsiTheme="minorHAnsi" w:cstheme="minorHAnsi"/>
                <w:sz w:val="22"/>
                <w:szCs w:val="22"/>
              </w:rPr>
              <w:t>Guernouti</w:t>
            </w:r>
            <w:r>
              <w:rPr>
                <w:rFonts w:asciiTheme="minorHAnsi" w:hAnsiTheme="minorHAnsi" w:cstheme="minorHAnsi"/>
                <w:sz w:val="22"/>
                <w:szCs w:val="22"/>
              </w:rPr>
              <w:t xml:space="preserve"> </w:t>
            </w:r>
            <w:r w:rsidRPr="006917B6">
              <w:rPr>
                <w:rFonts w:asciiTheme="minorHAnsi" w:hAnsiTheme="minorHAnsi" w:cstheme="minorHAnsi"/>
                <w:sz w:val="22"/>
                <w:szCs w:val="22"/>
              </w:rPr>
              <w:t>S.,</w:t>
            </w:r>
            <w:r>
              <w:rPr>
                <w:rFonts w:asciiTheme="minorHAnsi" w:hAnsiTheme="minorHAnsi" w:cstheme="minorHAnsi"/>
                <w:sz w:val="22"/>
                <w:szCs w:val="22"/>
              </w:rPr>
              <w:t xml:space="preserve"> </w:t>
            </w:r>
            <w:r w:rsidRPr="006917B6">
              <w:rPr>
                <w:rFonts w:asciiTheme="minorHAnsi" w:hAnsiTheme="minorHAnsi" w:cstheme="minorHAnsi"/>
                <w:sz w:val="22"/>
                <w:szCs w:val="22"/>
              </w:rPr>
              <w:t>De</w:t>
            </w:r>
            <w:r>
              <w:rPr>
                <w:rFonts w:asciiTheme="minorHAnsi" w:hAnsiTheme="minorHAnsi" w:cstheme="minorHAnsi"/>
                <w:sz w:val="22"/>
                <w:szCs w:val="22"/>
              </w:rPr>
              <w:t xml:space="preserve"> </w:t>
            </w:r>
            <w:r w:rsidRPr="006917B6">
              <w:rPr>
                <w:rFonts w:asciiTheme="minorHAnsi" w:hAnsiTheme="minorHAnsi" w:cstheme="minorHAnsi"/>
                <w:sz w:val="22"/>
                <w:szCs w:val="22"/>
              </w:rPr>
              <w:t>Guilhem</w:t>
            </w:r>
            <w:r>
              <w:rPr>
                <w:rFonts w:asciiTheme="minorHAnsi" w:hAnsiTheme="minorHAnsi" w:cstheme="minorHAnsi"/>
                <w:sz w:val="22"/>
                <w:szCs w:val="22"/>
              </w:rPr>
              <w:t xml:space="preserve"> </w:t>
            </w:r>
            <w:r w:rsidRPr="006917B6">
              <w:rPr>
                <w:rFonts w:asciiTheme="minorHAnsi" w:hAnsiTheme="minorHAnsi" w:cstheme="minorHAnsi"/>
                <w:sz w:val="22"/>
                <w:szCs w:val="22"/>
              </w:rPr>
              <w:t>De</w:t>
            </w:r>
            <w:r>
              <w:rPr>
                <w:rFonts w:asciiTheme="minorHAnsi" w:hAnsiTheme="minorHAnsi" w:cstheme="minorHAnsi"/>
                <w:sz w:val="22"/>
                <w:szCs w:val="22"/>
              </w:rPr>
              <w:t xml:space="preserve"> </w:t>
            </w:r>
            <w:r w:rsidRPr="006917B6">
              <w:rPr>
                <w:rFonts w:asciiTheme="minorHAnsi" w:hAnsiTheme="minorHAnsi" w:cstheme="minorHAnsi"/>
                <w:sz w:val="22"/>
                <w:szCs w:val="22"/>
              </w:rPr>
              <w:t>Lataillade</w:t>
            </w:r>
            <w:r>
              <w:rPr>
                <w:rFonts w:asciiTheme="minorHAnsi" w:hAnsiTheme="minorHAnsi" w:cstheme="minorHAnsi"/>
                <w:sz w:val="22"/>
                <w:szCs w:val="22"/>
              </w:rPr>
              <w:t xml:space="preserve"> </w:t>
            </w:r>
            <w:r w:rsidRPr="006917B6">
              <w:rPr>
                <w:rFonts w:asciiTheme="minorHAnsi" w:hAnsiTheme="minorHAnsi" w:cstheme="minorHAnsi"/>
                <w:sz w:val="22"/>
                <w:szCs w:val="22"/>
              </w:rPr>
              <w:t>A.,</w:t>
            </w:r>
            <w:r>
              <w:rPr>
                <w:rFonts w:asciiTheme="minorHAnsi" w:hAnsiTheme="minorHAnsi" w:cstheme="minorHAnsi"/>
                <w:sz w:val="22"/>
                <w:szCs w:val="22"/>
              </w:rPr>
              <w:t xml:space="preserve"> </w:t>
            </w:r>
            <w:r w:rsidRPr="006917B6">
              <w:rPr>
                <w:rFonts w:asciiTheme="minorHAnsi" w:hAnsiTheme="minorHAnsi" w:cstheme="minorHAnsi"/>
                <w:sz w:val="22"/>
                <w:szCs w:val="22"/>
              </w:rPr>
              <w:t>Lemonsu</w:t>
            </w:r>
            <w:r>
              <w:rPr>
                <w:rFonts w:asciiTheme="minorHAnsi" w:hAnsiTheme="minorHAnsi" w:cstheme="minorHAnsi"/>
                <w:sz w:val="22"/>
                <w:szCs w:val="22"/>
              </w:rPr>
              <w:t xml:space="preserve"> </w:t>
            </w:r>
            <w:r w:rsidRPr="006917B6">
              <w:rPr>
                <w:rFonts w:asciiTheme="minorHAnsi" w:hAnsiTheme="minorHAnsi" w:cstheme="minorHAnsi"/>
                <w:sz w:val="22"/>
                <w:szCs w:val="22"/>
              </w:rPr>
              <w:t>A.,</w:t>
            </w:r>
            <w:r>
              <w:rPr>
                <w:rFonts w:asciiTheme="minorHAnsi" w:hAnsiTheme="minorHAnsi" w:cstheme="minorHAnsi"/>
                <w:sz w:val="22"/>
                <w:szCs w:val="22"/>
              </w:rPr>
              <w:t xml:space="preserve"> </w:t>
            </w:r>
            <w:r w:rsidRPr="006917B6">
              <w:rPr>
                <w:rFonts w:asciiTheme="minorHAnsi" w:hAnsiTheme="minorHAnsi" w:cstheme="minorHAnsi"/>
                <w:sz w:val="22"/>
                <w:szCs w:val="22"/>
              </w:rPr>
              <w:t>Llorens</w:t>
            </w:r>
            <w:r>
              <w:rPr>
                <w:rFonts w:asciiTheme="minorHAnsi" w:hAnsiTheme="minorHAnsi" w:cstheme="minorHAnsi"/>
                <w:sz w:val="22"/>
                <w:szCs w:val="22"/>
              </w:rPr>
              <w:t xml:space="preserve"> </w:t>
            </w:r>
            <w:r w:rsidRPr="006917B6">
              <w:rPr>
                <w:rFonts w:asciiTheme="minorHAnsi" w:hAnsiTheme="minorHAnsi" w:cstheme="minorHAnsi"/>
                <w:sz w:val="22"/>
                <w:szCs w:val="22"/>
              </w:rPr>
              <w:t>R.,</w:t>
            </w:r>
            <w:r>
              <w:rPr>
                <w:rFonts w:asciiTheme="minorHAnsi" w:hAnsiTheme="minorHAnsi" w:cstheme="minorHAnsi"/>
                <w:sz w:val="22"/>
                <w:szCs w:val="22"/>
              </w:rPr>
              <w:t xml:space="preserve"> </w:t>
            </w:r>
            <w:r w:rsidRPr="006917B6">
              <w:rPr>
                <w:rFonts w:asciiTheme="minorHAnsi" w:hAnsiTheme="minorHAnsi" w:cstheme="minorHAnsi"/>
                <w:sz w:val="22"/>
                <w:szCs w:val="22"/>
              </w:rPr>
              <w:t>Luhahe</w:t>
            </w:r>
            <w:r>
              <w:rPr>
                <w:rFonts w:asciiTheme="minorHAnsi" w:hAnsiTheme="minorHAnsi" w:cstheme="minorHAnsi"/>
                <w:sz w:val="22"/>
                <w:szCs w:val="22"/>
              </w:rPr>
              <w:t xml:space="preserve"> </w:t>
            </w:r>
            <w:r w:rsidRPr="006917B6">
              <w:rPr>
                <w:rFonts w:asciiTheme="minorHAnsi" w:hAnsiTheme="minorHAnsi" w:cstheme="minorHAnsi"/>
                <w:sz w:val="22"/>
                <w:szCs w:val="22"/>
              </w:rPr>
              <w:t>R.,</w:t>
            </w:r>
            <w:r>
              <w:rPr>
                <w:rFonts w:asciiTheme="minorHAnsi" w:hAnsiTheme="minorHAnsi" w:cstheme="minorHAnsi"/>
                <w:sz w:val="22"/>
                <w:szCs w:val="22"/>
              </w:rPr>
              <w:t xml:space="preserve"> </w:t>
            </w:r>
            <w:r w:rsidRPr="006917B6">
              <w:rPr>
                <w:rFonts w:asciiTheme="minorHAnsi" w:hAnsiTheme="minorHAnsi" w:cstheme="minorHAnsi"/>
                <w:sz w:val="22"/>
                <w:szCs w:val="22"/>
              </w:rPr>
              <w:t>Michel</w:t>
            </w:r>
            <w:r>
              <w:rPr>
                <w:rFonts w:asciiTheme="minorHAnsi" w:hAnsiTheme="minorHAnsi" w:cstheme="minorHAnsi"/>
                <w:sz w:val="22"/>
                <w:szCs w:val="22"/>
              </w:rPr>
              <w:t xml:space="preserve"> </w:t>
            </w:r>
            <w:r w:rsidRPr="006917B6">
              <w:rPr>
                <w:rFonts w:asciiTheme="minorHAnsi" w:hAnsiTheme="minorHAnsi" w:cstheme="minorHAnsi"/>
                <w:sz w:val="22"/>
                <w:szCs w:val="22"/>
              </w:rPr>
              <w:t>A.,</w:t>
            </w:r>
            <w:r>
              <w:rPr>
                <w:rFonts w:asciiTheme="minorHAnsi" w:hAnsiTheme="minorHAnsi" w:cstheme="minorHAnsi"/>
                <w:sz w:val="22"/>
                <w:szCs w:val="22"/>
              </w:rPr>
              <w:t xml:space="preserve"> </w:t>
            </w:r>
            <w:r w:rsidRPr="006917B6">
              <w:rPr>
                <w:rFonts w:asciiTheme="minorHAnsi" w:hAnsiTheme="minorHAnsi" w:cstheme="minorHAnsi"/>
                <w:sz w:val="22"/>
                <w:szCs w:val="22"/>
              </w:rPr>
              <w:t>Moussous</w:t>
            </w:r>
            <w:r>
              <w:rPr>
                <w:rFonts w:asciiTheme="minorHAnsi" w:hAnsiTheme="minorHAnsi" w:cstheme="minorHAnsi"/>
                <w:sz w:val="22"/>
                <w:szCs w:val="22"/>
              </w:rPr>
              <w:t xml:space="preserve"> </w:t>
            </w:r>
            <w:r w:rsidRPr="006917B6">
              <w:rPr>
                <w:rFonts w:asciiTheme="minorHAnsi" w:hAnsiTheme="minorHAnsi" w:cstheme="minorHAnsi"/>
                <w:sz w:val="22"/>
                <w:szCs w:val="22"/>
              </w:rPr>
              <w:t>A.,</w:t>
            </w:r>
            <w:r>
              <w:rPr>
                <w:rFonts w:asciiTheme="minorHAnsi" w:hAnsiTheme="minorHAnsi" w:cstheme="minorHAnsi"/>
                <w:sz w:val="22"/>
                <w:szCs w:val="22"/>
              </w:rPr>
              <w:t xml:space="preserve"> </w:t>
            </w:r>
            <w:r w:rsidRPr="006917B6">
              <w:rPr>
                <w:rFonts w:asciiTheme="minorHAnsi" w:hAnsiTheme="minorHAnsi" w:cstheme="minorHAnsi"/>
                <w:sz w:val="22"/>
                <w:szCs w:val="22"/>
              </w:rPr>
              <w:t>Musy</w:t>
            </w:r>
            <w:r>
              <w:rPr>
                <w:rFonts w:asciiTheme="minorHAnsi" w:hAnsiTheme="minorHAnsi" w:cstheme="minorHAnsi"/>
                <w:sz w:val="22"/>
                <w:szCs w:val="22"/>
              </w:rPr>
              <w:t xml:space="preserve"> </w:t>
            </w:r>
            <w:r w:rsidRPr="006917B6">
              <w:rPr>
                <w:rFonts w:asciiTheme="minorHAnsi" w:hAnsiTheme="minorHAnsi" w:cstheme="minorHAnsi"/>
                <w:sz w:val="22"/>
                <w:szCs w:val="22"/>
              </w:rPr>
              <w:t>M.,</w:t>
            </w:r>
            <w:r>
              <w:rPr>
                <w:rFonts w:asciiTheme="minorHAnsi" w:hAnsiTheme="minorHAnsi" w:cstheme="minorHAnsi"/>
                <w:sz w:val="22"/>
                <w:szCs w:val="22"/>
              </w:rPr>
              <w:t xml:space="preserve"> </w:t>
            </w:r>
            <w:r w:rsidRPr="006917B6">
              <w:rPr>
                <w:rFonts w:asciiTheme="minorHAnsi" w:hAnsiTheme="minorHAnsi" w:cstheme="minorHAnsi"/>
                <w:sz w:val="22"/>
                <w:szCs w:val="22"/>
              </w:rPr>
              <w:t>Nerry</w:t>
            </w:r>
            <w:r>
              <w:rPr>
                <w:rFonts w:asciiTheme="minorHAnsi" w:hAnsiTheme="minorHAnsi" w:cstheme="minorHAnsi"/>
                <w:sz w:val="22"/>
                <w:szCs w:val="22"/>
              </w:rPr>
              <w:t xml:space="preserve"> </w:t>
            </w:r>
            <w:r w:rsidRPr="006917B6">
              <w:rPr>
                <w:rFonts w:asciiTheme="minorHAnsi" w:hAnsiTheme="minorHAnsi" w:cstheme="minorHAnsi"/>
                <w:sz w:val="22"/>
                <w:szCs w:val="22"/>
              </w:rPr>
              <w:t>F.,</w:t>
            </w:r>
            <w:r>
              <w:rPr>
                <w:rFonts w:asciiTheme="minorHAnsi" w:hAnsiTheme="minorHAnsi" w:cstheme="minorHAnsi"/>
                <w:sz w:val="22"/>
                <w:szCs w:val="22"/>
              </w:rPr>
              <w:t xml:space="preserve"> </w:t>
            </w:r>
            <w:r w:rsidRPr="006917B6">
              <w:rPr>
                <w:rFonts w:asciiTheme="minorHAnsi" w:hAnsiTheme="minorHAnsi" w:cstheme="minorHAnsi"/>
                <w:sz w:val="22"/>
                <w:szCs w:val="22"/>
              </w:rPr>
              <w:t>Poutier</w:t>
            </w:r>
            <w:r>
              <w:rPr>
                <w:rFonts w:asciiTheme="minorHAnsi" w:hAnsiTheme="minorHAnsi" w:cstheme="minorHAnsi"/>
                <w:sz w:val="22"/>
                <w:szCs w:val="22"/>
              </w:rPr>
              <w:t xml:space="preserve"> </w:t>
            </w:r>
            <w:r w:rsidRPr="006917B6">
              <w:rPr>
                <w:rFonts w:asciiTheme="minorHAnsi" w:hAnsiTheme="minorHAnsi" w:cstheme="minorHAnsi"/>
                <w:sz w:val="22"/>
                <w:szCs w:val="22"/>
              </w:rPr>
              <w:t>L.,</w:t>
            </w:r>
            <w:r>
              <w:rPr>
                <w:rFonts w:asciiTheme="minorHAnsi" w:hAnsiTheme="minorHAnsi" w:cstheme="minorHAnsi"/>
                <w:sz w:val="22"/>
                <w:szCs w:val="22"/>
              </w:rPr>
              <w:t xml:space="preserve"> </w:t>
            </w:r>
            <w:r w:rsidRPr="006917B6">
              <w:rPr>
                <w:rFonts w:asciiTheme="minorHAnsi" w:hAnsiTheme="minorHAnsi" w:cstheme="minorHAnsi"/>
                <w:sz w:val="22"/>
                <w:szCs w:val="22"/>
              </w:rPr>
              <w:t>Rodler</w:t>
            </w:r>
            <w:r>
              <w:rPr>
                <w:rFonts w:asciiTheme="minorHAnsi" w:hAnsiTheme="minorHAnsi" w:cstheme="minorHAnsi"/>
                <w:sz w:val="22"/>
                <w:szCs w:val="22"/>
              </w:rPr>
              <w:t xml:space="preserve"> </w:t>
            </w:r>
            <w:r w:rsidRPr="006917B6">
              <w:rPr>
                <w:rFonts w:asciiTheme="minorHAnsi" w:hAnsiTheme="minorHAnsi" w:cstheme="minorHAnsi"/>
                <w:sz w:val="22"/>
                <w:szCs w:val="22"/>
              </w:rPr>
              <w:t>A.,</w:t>
            </w:r>
            <w:r>
              <w:rPr>
                <w:rFonts w:asciiTheme="minorHAnsi" w:hAnsiTheme="minorHAnsi" w:cstheme="minorHAnsi"/>
                <w:sz w:val="22"/>
                <w:szCs w:val="22"/>
              </w:rPr>
              <w:t xml:space="preserve"> </w:t>
            </w:r>
            <w:r w:rsidRPr="006917B6">
              <w:rPr>
                <w:rFonts w:asciiTheme="minorHAnsi" w:hAnsiTheme="minorHAnsi" w:cstheme="minorHAnsi"/>
                <w:sz w:val="22"/>
                <w:szCs w:val="22"/>
              </w:rPr>
              <w:t>Riviere</w:t>
            </w:r>
            <w:r>
              <w:rPr>
                <w:rFonts w:asciiTheme="minorHAnsi" w:hAnsiTheme="minorHAnsi" w:cstheme="minorHAnsi"/>
                <w:sz w:val="22"/>
                <w:szCs w:val="22"/>
              </w:rPr>
              <w:t xml:space="preserve"> </w:t>
            </w:r>
            <w:r w:rsidRPr="006917B6">
              <w:rPr>
                <w:rFonts w:asciiTheme="minorHAnsi" w:hAnsiTheme="minorHAnsi" w:cstheme="minorHAnsi"/>
                <w:sz w:val="22"/>
                <w:szCs w:val="22"/>
              </w:rPr>
              <w:t>N.,</w:t>
            </w:r>
            <w:r>
              <w:rPr>
                <w:rFonts w:asciiTheme="minorHAnsi" w:hAnsiTheme="minorHAnsi" w:cstheme="minorHAnsi"/>
                <w:sz w:val="22"/>
                <w:szCs w:val="22"/>
              </w:rPr>
              <w:t xml:space="preserve"> </w:t>
            </w:r>
            <w:r w:rsidRPr="006917B6">
              <w:rPr>
                <w:rFonts w:asciiTheme="minorHAnsi" w:hAnsiTheme="minorHAnsi" w:cstheme="minorHAnsi"/>
                <w:sz w:val="22"/>
                <w:szCs w:val="22"/>
              </w:rPr>
              <w:t>Riviere</w:t>
            </w:r>
            <w:r>
              <w:rPr>
                <w:rFonts w:asciiTheme="minorHAnsi" w:hAnsiTheme="minorHAnsi" w:cstheme="minorHAnsi"/>
                <w:sz w:val="22"/>
                <w:szCs w:val="22"/>
              </w:rPr>
              <w:t xml:space="preserve"> </w:t>
            </w:r>
            <w:r w:rsidRPr="006917B6">
              <w:rPr>
                <w:rFonts w:asciiTheme="minorHAnsi" w:hAnsiTheme="minorHAnsi" w:cstheme="minorHAnsi"/>
                <w:sz w:val="22"/>
                <w:szCs w:val="22"/>
              </w:rPr>
              <w:t>T.,</w:t>
            </w:r>
            <w:r>
              <w:rPr>
                <w:rFonts w:asciiTheme="minorHAnsi" w:hAnsiTheme="minorHAnsi" w:cstheme="minorHAnsi"/>
                <w:sz w:val="22"/>
                <w:szCs w:val="22"/>
              </w:rPr>
              <w:t xml:space="preserve"> </w:t>
            </w:r>
            <w:r w:rsidRPr="006917B6">
              <w:rPr>
                <w:rFonts w:asciiTheme="minorHAnsi" w:hAnsiTheme="minorHAnsi" w:cstheme="minorHAnsi"/>
                <w:sz w:val="22"/>
                <w:szCs w:val="22"/>
              </w:rPr>
              <w:t>Roujean</w:t>
            </w:r>
            <w:r>
              <w:rPr>
                <w:rFonts w:asciiTheme="minorHAnsi" w:hAnsiTheme="minorHAnsi" w:cstheme="minorHAnsi"/>
                <w:sz w:val="22"/>
                <w:szCs w:val="22"/>
              </w:rPr>
              <w:t xml:space="preserve"> </w:t>
            </w:r>
            <w:r w:rsidRPr="006917B6">
              <w:rPr>
                <w:rFonts w:asciiTheme="minorHAnsi" w:hAnsiTheme="minorHAnsi" w:cstheme="minorHAnsi"/>
                <w:sz w:val="22"/>
                <w:szCs w:val="22"/>
              </w:rPr>
              <w:t>J.-L.,</w:t>
            </w:r>
            <w:r>
              <w:rPr>
                <w:rFonts w:asciiTheme="minorHAnsi" w:hAnsiTheme="minorHAnsi" w:cstheme="minorHAnsi"/>
                <w:sz w:val="22"/>
                <w:szCs w:val="22"/>
              </w:rPr>
              <w:t xml:space="preserve"> </w:t>
            </w:r>
            <w:r w:rsidRPr="006917B6">
              <w:rPr>
                <w:rFonts w:asciiTheme="minorHAnsi" w:hAnsiTheme="minorHAnsi" w:cstheme="minorHAnsi"/>
                <w:sz w:val="22"/>
                <w:szCs w:val="22"/>
              </w:rPr>
              <w:t>Roy</w:t>
            </w:r>
            <w:r>
              <w:rPr>
                <w:rFonts w:asciiTheme="minorHAnsi" w:hAnsiTheme="minorHAnsi" w:cstheme="minorHAnsi"/>
                <w:sz w:val="22"/>
                <w:szCs w:val="22"/>
              </w:rPr>
              <w:t xml:space="preserve"> </w:t>
            </w:r>
            <w:r w:rsidRPr="006917B6">
              <w:rPr>
                <w:rFonts w:asciiTheme="minorHAnsi" w:hAnsiTheme="minorHAnsi" w:cstheme="minorHAnsi"/>
                <w:sz w:val="22"/>
                <w:szCs w:val="22"/>
              </w:rPr>
              <w:t>A.,</w:t>
            </w:r>
            <w:r>
              <w:rPr>
                <w:rFonts w:asciiTheme="minorHAnsi" w:hAnsiTheme="minorHAnsi" w:cstheme="minorHAnsi"/>
                <w:sz w:val="22"/>
                <w:szCs w:val="22"/>
              </w:rPr>
              <w:t xml:space="preserve"> </w:t>
            </w:r>
            <w:r w:rsidRPr="006917B6">
              <w:rPr>
                <w:rFonts w:asciiTheme="minorHAnsi" w:hAnsiTheme="minorHAnsi" w:cstheme="minorHAnsi"/>
                <w:sz w:val="22"/>
                <w:szCs w:val="22"/>
              </w:rPr>
              <w:t>Schilling</w:t>
            </w:r>
            <w:r>
              <w:rPr>
                <w:rFonts w:asciiTheme="minorHAnsi" w:hAnsiTheme="minorHAnsi" w:cstheme="minorHAnsi"/>
                <w:sz w:val="22"/>
                <w:szCs w:val="22"/>
              </w:rPr>
              <w:t xml:space="preserve"> </w:t>
            </w:r>
            <w:r w:rsidRPr="006917B6">
              <w:rPr>
                <w:rFonts w:asciiTheme="minorHAnsi" w:hAnsiTheme="minorHAnsi" w:cstheme="minorHAnsi"/>
                <w:sz w:val="22"/>
                <w:szCs w:val="22"/>
              </w:rPr>
              <w:t>A.,</w:t>
            </w:r>
            <w:r>
              <w:rPr>
                <w:rFonts w:asciiTheme="minorHAnsi" w:hAnsiTheme="minorHAnsi" w:cstheme="minorHAnsi"/>
                <w:sz w:val="22"/>
                <w:szCs w:val="22"/>
              </w:rPr>
              <w:t xml:space="preserve"> </w:t>
            </w:r>
            <w:r w:rsidRPr="006917B6">
              <w:rPr>
                <w:rFonts w:asciiTheme="minorHAnsi" w:hAnsiTheme="minorHAnsi" w:cstheme="minorHAnsi"/>
                <w:sz w:val="22"/>
                <w:szCs w:val="22"/>
              </w:rPr>
              <w:t>Skokovic</w:t>
            </w:r>
            <w:r>
              <w:rPr>
                <w:rFonts w:asciiTheme="minorHAnsi" w:hAnsiTheme="minorHAnsi" w:cstheme="minorHAnsi"/>
                <w:sz w:val="22"/>
                <w:szCs w:val="22"/>
              </w:rPr>
              <w:t xml:space="preserve"> </w:t>
            </w:r>
            <w:r w:rsidRPr="006917B6">
              <w:rPr>
                <w:rFonts w:asciiTheme="minorHAnsi" w:hAnsiTheme="minorHAnsi" w:cstheme="minorHAnsi"/>
                <w:sz w:val="22"/>
                <w:szCs w:val="22"/>
              </w:rPr>
              <w:t>D.,</w:t>
            </w:r>
            <w:r>
              <w:rPr>
                <w:rFonts w:asciiTheme="minorHAnsi" w:hAnsiTheme="minorHAnsi" w:cstheme="minorHAnsi"/>
                <w:sz w:val="22"/>
                <w:szCs w:val="22"/>
              </w:rPr>
              <w:t xml:space="preserve"> </w:t>
            </w:r>
            <w:r w:rsidRPr="006917B6">
              <w:rPr>
                <w:rFonts w:asciiTheme="minorHAnsi" w:hAnsiTheme="minorHAnsi" w:cstheme="minorHAnsi"/>
                <w:sz w:val="22"/>
                <w:szCs w:val="22"/>
              </w:rPr>
              <w:t>&amp;</w:t>
            </w:r>
            <w:r>
              <w:rPr>
                <w:rFonts w:asciiTheme="minorHAnsi" w:hAnsiTheme="minorHAnsi" w:cstheme="minorHAnsi"/>
                <w:sz w:val="22"/>
                <w:szCs w:val="22"/>
              </w:rPr>
              <w:t xml:space="preserve"> </w:t>
            </w:r>
            <w:r w:rsidRPr="006917B6">
              <w:rPr>
                <w:rFonts w:asciiTheme="minorHAnsi" w:hAnsiTheme="minorHAnsi" w:cstheme="minorHAnsi"/>
                <w:sz w:val="22"/>
                <w:szCs w:val="22"/>
              </w:rPr>
              <w:t>Sobrino,</w:t>
            </w:r>
            <w:r>
              <w:rPr>
                <w:rFonts w:asciiTheme="minorHAnsi" w:hAnsiTheme="minorHAnsi" w:cstheme="minorHAnsi"/>
                <w:sz w:val="22"/>
                <w:szCs w:val="22"/>
              </w:rPr>
              <w:t xml:space="preserve"> </w:t>
            </w:r>
            <w:r w:rsidRPr="006917B6">
              <w:rPr>
                <w:rFonts w:asciiTheme="minorHAnsi" w:hAnsiTheme="minorHAnsi" w:cstheme="minorHAnsi"/>
                <w:sz w:val="22"/>
                <w:szCs w:val="22"/>
              </w:rPr>
              <w:t>J.</w:t>
            </w:r>
            <w:r>
              <w:rPr>
                <w:rFonts w:asciiTheme="minorHAnsi" w:hAnsiTheme="minorHAnsi" w:cstheme="minorHAnsi"/>
                <w:sz w:val="22"/>
                <w:szCs w:val="22"/>
              </w:rPr>
              <w:t xml:space="preserve"> </w:t>
            </w:r>
            <w:r w:rsidRPr="006917B6">
              <w:rPr>
                <w:rFonts w:asciiTheme="minorHAnsi" w:hAnsiTheme="minorHAnsi" w:cstheme="minorHAnsi"/>
                <w:sz w:val="22"/>
                <w:szCs w:val="22"/>
              </w:rPr>
              <w:t>(2023).</w:t>
            </w:r>
            <w:r>
              <w:rPr>
                <w:rFonts w:asciiTheme="minorHAnsi" w:hAnsiTheme="minorHAnsi" w:cstheme="minorHAnsi"/>
                <w:sz w:val="22"/>
                <w:szCs w:val="22"/>
              </w:rPr>
              <w:t xml:space="preserve"> </w:t>
            </w:r>
            <w:r w:rsidRPr="006917B6">
              <w:rPr>
                <w:rFonts w:asciiTheme="minorHAnsi" w:hAnsiTheme="minorHAnsi" w:cstheme="minorHAnsi"/>
                <w:sz w:val="22"/>
                <w:szCs w:val="22"/>
              </w:rPr>
              <w:t>Multi-source</w:t>
            </w:r>
            <w:r>
              <w:rPr>
                <w:rFonts w:asciiTheme="minorHAnsi" w:hAnsiTheme="minorHAnsi" w:cstheme="minorHAnsi"/>
                <w:sz w:val="22"/>
                <w:szCs w:val="22"/>
              </w:rPr>
              <w:t xml:space="preserve"> </w:t>
            </w:r>
            <w:r w:rsidRPr="006917B6">
              <w:rPr>
                <w:rFonts w:asciiTheme="minorHAnsi" w:hAnsiTheme="minorHAnsi" w:cstheme="minorHAnsi"/>
                <w:sz w:val="22"/>
                <w:szCs w:val="22"/>
              </w:rPr>
              <w:t>datasets</w:t>
            </w:r>
            <w:r>
              <w:rPr>
                <w:rFonts w:asciiTheme="minorHAnsi" w:hAnsiTheme="minorHAnsi" w:cstheme="minorHAnsi"/>
                <w:sz w:val="22"/>
                <w:szCs w:val="22"/>
              </w:rPr>
              <w:t xml:space="preserve"> </w:t>
            </w:r>
            <w:r w:rsidRPr="006917B6">
              <w:rPr>
                <w:rFonts w:asciiTheme="minorHAnsi" w:hAnsiTheme="minorHAnsi" w:cstheme="minorHAnsi"/>
                <w:sz w:val="22"/>
                <w:szCs w:val="22"/>
              </w:rPr>
              <w:t>acquired</w:t>
            </w:r>
            <w:r>
              <w:rPr>
                <w:rFonts w:asciiTheme="minorHAnsi" w:hAnsiTheme="minorHAnsi" w:cstheme="minorHAnsi"/>
                <w:sz w:val="22"/>
                <w:szCs w:val="22"/>
              </w:rPr>
              <w:t xml:space="preserve"> </w:t>
            </w:r>
            <w:r w:rsidRPr="006917B6">
              <w:rPr>
                <w:rFonts w:asciiTheme="minorHAnsi" w:hAnsiTheme="minorHAnsi" w:cstheme="minorHAnsi"/>
                <w:sz w:val="22"/>
                <w:szCs w:val="22"/>
              </w:rPr>
              <w:t>over</w:t>
            </w:r>
            <w:r>
              <w:rPr>
                <w:rFonts w:asciiTheme="minorHAnsi" w:hAnsiTheme="minorHAnsi" w:cstheme="minorHAnsi"/>
                <w:sz w:val="22"/>
                <w:szCs w:val="22"/>
              </w:rPr>
              <w:t xml:space="preserve"> </w:t>
            </w:r>
            <w:r w:rsidRPr="006917B6">
              <w:rPr>
                <w:rFonts w:asciiTheme="minorHAnsi" w:hAnsiTheme="minorHAnsi" w:cstheme="minorHAnsi"/>
                <w:sz w:val="22"/>
                <w:szCs w:val="22"/>
              </w:rPr>
              <w:t>Toulouse</w:t>
            </w:r>
            <w:r>
              <w:rPr>
                <w:rFonts w:asciiTheme="minorHAnsi" w:hAnsiTheme="minorHAnsi" w:cstheme="minorHAnsi"/>
                <w:sz w:val="22"/>
                <w:szCs w:val="22"/>
              </w:rPr>
              <w:t xml:space="preserve"> </w:t>
            </w:r>
            <w:r w:rsidRPr="006917B6">
              <w:rPr>
                <w:rFonts w:asciiTheme="minorHAnsi" w:hAnsiTheme="minorHAnsi" w:cstheme="minorHAnsi"/>
                <w:sz w:val="22"/>
                <w:szCs w:val="22"/>
              </w:rPr>
              <w:t>(France)</w:t>
            </w:r>
            <w:r>
              <w:rPr>
                <w:rFonts w:asciiTheme="minorHAnsi" w:hAnsiTheme="minorHAnsi" w:cstheme="minorHAnsi"/>
                <w:sz w:val="22"/>
                <w:szCs w:val="22"/>
              </w:rPr>
              <w:t xml:space="preserve"> </w:t>
            </w:r>
            <w:r w:rsidRPr="006917B6">
              <w:rPr>
                <w:rFonts w:asciiTheme="minorHAnsi" w:hAnsiTheme="minorHAnsi" w:cstheme="minorHAnsi"/>
                <w:sz w:val="22"/>
                <w:szCs w:val="22"/>
              </w:rPr>
              <w:t>in</w:t>
            </w:r>
            <w:r>
              <w:rPr>
                <w:rFonts w:asciiTheme="minorHAnsi" w:hAnsiTheme="minorHAnsi" w:cstheme="minorHAnsi"/>
                <w:sz w:val="22"/>
                <w:szCs w:val="22"/>
              </w:rPr>
              <w:t xml:space="preserve"> </w:t>
            </w:r>
            <w:r w:rsidRPr="006917B6">
              <w:rPr>
                <w:rFonts w:asciiTheme="minorHAnsi" w:hAnsiTheme="minorHAnsi" w:cstheme="minorHAnsi"/>
                <w:sz w:val="22"/>
                <w:szCs w:val="22"/>
              </w:rPr>
              <w:t>2021</w:t>
            </w:r>
            <w:r>
              <w:rPr>
                <w:rFonts w:asciiTheme="minorHAnsi" w:hAnsiTheme="minorHAnsi" w:cstheme="minorHAnsi"/>
                <w:sz w:val="22"/>
                <w:szCs w:val="22"/>
              </w:rPr>
              <w:t xml:space="preserve"> </w:t>
            </w:r>
            <w:r w:rsidRPr="006917B6">
              <w:rPr>
                <w:rFonts w:asciiTheme="minorHAnsi" w:hAnsiTheme="minorHAnsi" w:cstheme="minorHAnsi"/>
                <w:sz w:val="22"/>
                <w:szCs w:val="22"/>
              </w:rPr>
              <w:t>for</w:t>
            </w:r>
            <w:r>
              <w:rPr>
                <w:rFonts w:asciiTheme="minorHAnsi" w:hAnsiTheme="minorHAnsi" w:cstheme="minorHAnsi"/>
                <w:sz w:val="22"/>
                <w:szCs w:val="22"/>
              </w:rPr>
              <w:t xml:space="preserve"> </w:t>
            </w:r>
            <w:r w:rsidRPr="006917B6">
              <w:rPr>
                <w:rFonts w:asciiTheme="minorHAnsi" w:hAnsiTheme="minorHAnsi" w:cstheme="minorHAnsi"/>
                <w:sz w:val="22"/>
                <w:szCs w:val="22"/>
              </w:rPr>
              <w:t>urban</w:t>
            </w:r>
            <w:r>
              <w:rPr>
                <w:rFonts w:asciiTheme="minorHAnsi" w:hAnsiTheme="minorHAnsi" w:cstheme="minorHAnsi"/>
                <w:sz w:val="22"/>
                <w:szCs w:val="22"/>
              </w:rPr>
              <w:t xml:space="preserve"> </w:t>
            </w:r>
            <w:r w:rsidRPr="006917B6">
              <w:rPr>
                <w:rFonts w:asciiTheme="minorHAnsi" w:hAnsiTheme="minorHAnsi" w:cstheme="minorHAnsi"/>
                <w:sz w:val="22"/>
                <w:szCs w:val="22"/>
              </w:rPr>
              <w:t>microclimate</w:t>
            </w:r>
            <w:r>
              <w:rPr>
                <w:rFonts w:asciiTheme="minorHAnsi" w:hAnsiTheme="minorHAnsi" w:cstheme="minorHAnsi"/>
                <w:sz w:val="22"/>
                <w:szCs w:val="22"/>
              </w:rPr>
              <w:t xml:space="preserve"> </w:t>
            </w:r>
            <w:r w:rsidRPr="006917B6">
              <w:rPr>
                <w:rFonts w:asciiTheme="minorHAnsi" w:hAnsiTheme="minorHAnsi" w:cstheme="minorHAnsi"/>
                <w:sz w:val="22"/>
                <w:szCs w:val="22"/>
              </w:rPr>
              <w:t>studies</w:t>
            </w:r>
            <w:r>
              <w:rPr>
                <w:rFonts w:asciiTheme="minorHAnsi" w:hAnsiTheme="minorHAnsi" w:cstheme="minorHAnsi"/>
                <w:sz w:val="22"/>
                <w:szCs w:val="22"/>
              </w:rPr>
              <w:t xml:space="preserve"> </w:t>
            </w:r>
            <w:r w:rsidRPr="006917B6">
              <w:rPr>
                <w:rFonts w:asciiTheme="minorHAnsi" w:hAnsiTheme="minorHAnsi" w:cstheme="minorHAnsi"/>
                <w:sz w:val="22"/>
                <w:szCs w:val="22"/>
              </w:rPr>
              <w:t>during</w:t>
            </w:r>
            <w:r>
              <w:rPr>
                <w:rFonts w:asciiTheme="minorHAnsi" w:hAnsiTheme="minorHAnsi" w:cstheme="minorHAnsi"/>
                <w:sz w:val="22"/>
                <w:szCs w:val="22"/>
              </w:rPr>
              <w:t xml:space="preserve"> </w:t>
            </w:r>
            <w:r w:rsidRPr="006917B6">
              <w:rPr>
                <w:rFonts w:asciiTheme="minorHAnsi" w:hAnsiTheme="minorHAnsi" w:cstheme="minorHAnsi"/>
                <w:sz w:val="22"/>
                <w:szCs w:val="22"/>
              </w:rPr>
              <w:t>the</w:t>
            </w:r>
            <w:r>
              <w:rPr>
                <w:rFonts w:asciiTheme="minorHAnsi" w:hAnsiTheme="minorHAnsi" w:cstheme="minorHAnsi"/>
                <w:sz w:val="22"/>
                <w:szCs w:val="22"/>
              </w:rPr>
              <w:t xml:space="preserve"> </w:t>
            </w:r>
            <w:r w:rsidRPr="006917B6">
              <w:rPr>
                <w:rFonts w:asciiTheme="minorHAnsi" w:hAnsiTheme="minorHAnsi" w:cstheme="minorHAnsi"/>
                <w:sz w:val="22"/>
                <w:szCs w:val="22"/>
              </w:rPr>
              <w:t>CAMCATT/AI4GEO</w:t>
            </w:r>
            <w:r>
              <w:rPr>
                <w:rFonts w:asciiTheme="minorHAnsi" w:hAnsiTheme="minorHAnsi" w:cstheme="minorHAnsi"/>
                <w:sz w:val="22"/>
                <w:szCs w:val="22"/>
              </w:rPr>
              <w:t xml:space="preserve"> </w:t>
            </w:r>
            <w:r w:rsidRPr="006917B6">
              <w:rPr>
                <w:rFonts w:asciiTheme="minorHAnsi" w:hAnsiTheme="minorHAnsi" w:cstheme="minorHAnsi"/>
                <w:sz w:val="22"/>
                <w:szCs w:val="22"/>
              </w:rPr>
              <w:t>field</w:t>
            </w:r>
            <w:r>
              <w:rPr>
                <w:rFonts w:asciiTheme="minorHAnsi" w:hAnsiTheme="minorHAnsi" w:cstheme="minorHAnsi"/>
                <w:sz w:val="22"/>
                <w:szCs w:val="22"/>
              </w:rPr>
              <w:t xml:space="preserve"> </w:t>
            </w:r>
            <w:r w:rsidRPr="006917B6">
              <w:rPr>
                <w:rFonts w:asciiTheme="minorHAnsi" w:hAnsiTheme="minorHAnsi" w:cstheme="minorHAnsi"/>
                <w:sz w:val="22"/>
                <w:szCs w:val="22"/>
              </w:rPr>
              <w:t>campaign.</w:t>
            </w:r>
            <w:r>
              <w:rPr>
                <w:rFonts w:asciiTheme="minorHAnsi" w:hAnsiTheme="minorHAnsi" w:cstheme="minorHAnsi"/>
                <w:sz w:val="22"/>
                <w:szCs w:val="22"/>
              </w:rPr>
              <w:t xml:space="preserve"> </w:t>
            </w:r>
            <w:r w:rsidRPr="006917B6">
              <w:rPr>
                <w:rFonts w:asciiTheme="minorHAnsi" w:hAnsiTheme="minorHAnsi" w:cstheme="minorHAnsi"/>
                <w:sz w:val="22"/>
                <w:szCs w:val="22"/>
              </w:rPr>
              <w:t>Data</w:t>
            </w:r>
            <w:r>
              <w:rPr>
                <w:rFonts w:asciiTheme="minorHAnsi" w:hAnsiTheme="minorHAnsi" w:cstheme="minorHAnsi"/>
                <w:sz w:val="22"/>
                <w:szCs w:val="22"/>
              </w:rPr>
              <w:t xml:space="preserve"> </w:t>
            </w:r>
            <w:r w:rsidRPr="006917B6">
              <w:rPr>
                <w:rFonts w:asciiTheme="minorHAnsi" w:hAnsiTheme="minorHAnsi" w:cstheme="minorHAnsi"/>
                <w:sz w:val="22"/>
                <w:szCs w:val="22"/>
              </w:rPr>
              <w:t>in</w:t>
            </w:r>
            <w:r>
              <w:rPr>
                <w:rFonts w:asciiTheme="minorHAnsi" w:hAnsiTheme="minorHAnsi" w:cstheme="minorHAnsi"/>
                <w:sz w:val="22"/>
                <w:szCs w:val="22"/>
              </w:rPr>
              <w:t xml:space="preserve"> </w:t>
            </w:r>
            <w:r w:rsidRPr="006917B6">
              <w:rPr>
                <w:rFonts w:asciiTheme="minorHAnsi" w:hAnsiTheme="minorHAnsi" w:cstheme="minorHAnsi"/>
                <w:sz w:val="22"/>
                <w:szCs w:val="22"/>
              </w:rPr>
              <w:t>Brief,</w:t>
            </w:r>
            <w:r>
              <w:rPr>
                <w:rFonts w:asciiTheme="minorHAnsi" w:hAnsiTheme="minorHAnsi" w:cstheme="minorHAnsi"/>
                <w:sz w:val="22"/>
                <w:szCs w:val="22"/>
              </w:rPr>
              <w:t xml:space="preserve"> </w:t>
            </w:r>
            <w:r w:rsidRPr="006917B6">
              <w:rPr>
                <w:rFonts w:asciiTheme="minorHAnsi" w:hAnsiTheme="minorHAnsi" w:cstheme="minorHAnsi"/>
                <w:sz w:val="22"/>
                <w:szCs w:val="22"/>
              </w:rPr>
              <w:t>109109,</w:t>
            </w:r>
            <w:r>
              <w:rPr>
                <w:rFonts w:asciiTheme="minorHAnsi" w:hAnsiTheme="minorHAnsi" w:cstheme="minorHAnsi"/>
                <w:sz w:val="22"/>
                <w:szCs w:val="22"/>
              </w:rPr>
              <w:t xml:space="preserve"> </w:t>
            </w:r>
            <w:hyperlink r:id="rId7" w:history="1">
              <w:r w:rsidR="00315CE1" w:rsidRPr="004A54F3">
                <w:rPr>
                  <w:rFonts w:asciiTheme="minorHAnsi" w:hAnsiTheme="minorHAnsi" w:cstheme="minorHAnsi"/>
                  <w:sz w:val="22"/>
                  <w:szCs w:val="22"/>
                </w:rPr>
                <w:t>https://doi.org/10.1016/j.dib.2023.109109</w:t>
              </w:r>
            </w:hyperlink>
          </w:p>
          <w:p w14:paraId="46CD21DD" w14:textId="77777777" w:rsidR="006917B6" w:rsidRPr="006917B6" w:rsidRDefault="006917B6" w:rsidP="00264DCE">
            <w:pPr>
              <w:pStyle w:val="Paragraphedeliste"/>
              <w:numPr>
                <w:ilvl w:val="0"/>
                <w:numId w:val="46"/>
              </w:numPr>
              <w:spacing w:line="160" w:lineRule="atLeast"/>
              <w:ind w:left="467" w:hanging="425"/>
              <w:jc w:val="both"/>
              <w:rPr>
                <w:rFonts w:asciiTheme="minorHAnsi" w:hAnsiTheme="minorHAnsi" w:cstheme="minorHAnsi"/>
                <w:sz w:val="22"/>
                <w:szCs w:val="22"/>
                <w:lang w:val="fr-FR"/>
              </w:rPr>
            </w:pPr>
            <w:r w:rsidRPr="006917B6">
              <w:rPr>
                <w:rFonts w:asciiTheme="minorHAnsi" w:hAnsiTheme="minorHAnsi" w:cstheme="minorHAnsi"/>
                <w:sz w:val="22"/>
                <w:szCs w:val="22"/>
              </w:rPr>
              <w:t xml:space="preserve">Briottet, X., Bajjouk, T., Chami, M., Delacourt, C., Feret, J. B., Jacquemoud, S., Minghelli, A., Sheeren, D., Weber, C., Fabre, S., </w:t>
            </w:r>
            <w:r w:rsidRPr="006917B6">
              <w:rPr>
                <w:rFonts w:asciiTheme="minorHAnsi" w:hAnsiTheme="minorHAnsi" w:cstheme="minorHAnsi"/>
                <w:b/>
                <w:sz w:val="22"/>
                <w:szCs w:val="22"/>
              </w:rPr>
              <w:t>Adeline</w:t>
            </w:r>
            <w:r w:rsidRPr="006917B6">
              <w:rPr>
                <w:rFonts w:asciiTheme="minorHAnsi" w:hAnsiTheme="minorHAnsi" w:cstheme="minorHAnsi"/>
                <w:sz w:val="22"/>
                <w:szCs w:val="22"/>
              </w:rPr>
              <w:t xml:space="preserve">, K., Vaudour, E., Luque, S., Deville, Y., Soudani, K., &amp; Verpooter, C. (2022). BIODIVERSITY–Une Nouvelle Mission Spatiale Pour Le Suivi Des Ecosystèmes </w:t>
            </w:r>
            <w:proofErr w:type="gramStart"/>
            <w:r w:rsidRPr="006917B6">
              <w:rPr>
                <w:rFonts w:asciiTheme="minorHAnsi" w:hAnsiTheme="minorHAnsi" w:cstheme="minorHAnsi"/>
                <w:sz w:val="22"/>
                <w:szCs w:val="22"/>
              </w:rPr>
              <w:t>A</w:t>
            </w:r>
            <w:proofErr w:type="gramEnd"/>
            <w:r w:rsidRPr="006917B6">
              <w:rPr>
                <w:rFonts w:asciiTheme="minorHAnsi" w:hAnsiTheme="minorHAnsi" w:cstheme="minorHAnsi"/>
                <w:sz w:val="22"/>
                <w:szCs w:val="22"/>
              </w:rPr>
              <w:t xml:space="preserve"> Une Echelle Fine, BIODIVERSITY–A new space mission to monitor Earth ecosystems at fine scale. </w:t>
            </w:r>
            <w:r w:rsidRPr="006917B6">
              <w:rPr>
                <w:rFonts w:asciiTheme="minorHAnsi" w:hAnsiTheme="minorHAnsi" w:cstheme="minorHAnsi"/>
                <w:sz w:val="22"/>
                <w:szCs w:val="22"/>
                <w:lang w:val="fr-FR"/>
              </w:rPr>
              <w:t>Revue Française de Photogrammétrie et de Télédétection, 224(1), pp. 33-58, https://doi.org/10.52638/rfpt.2022.568</w:t>
            </w:r>
          </w:p>
          <w:p w14:paraId="4698FB91" w14:textId="77777777" w:rsidR="007806AE" w:rsidRPr="007806AE" w:rsidRDefault="00CD29EC"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sidRPr="00CD29EC">
              <w:rPr>
                <w:rFonts w:asciiTheme="minorHAnsi" w:hAnsiTheme="minorHAnsi" w:cstheme="minorHAnsi"/>
                <w:sz w:val="22"/>
                <w:szCs w:val="22"/>
              </w:rPr>
              <w:t>*</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Miraglio,</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T.,</w:t>
            </w:r>
            <w:r w:rsidR="006917B6">
              <w:rPr>
                <w:rFonts w:asciiTheme="minorHAnsi" w:hAnsiTheme="minorHAnsi" w:cstheme="minorHAnsi"/>
                <w:sz w:val="22"/>
                <w:szCs w:val="22"/>
              </w:rPr>
              <w:t xml:space="preserve"> </w:t>
            </w:r>
            <w:r w:rsidR="007806AE" w:rsidRPr="007806AE">
              <w:rPr>
                <w:rFonts w:asciiTheme="minorHAnsi" w:hAnsiTheme="minorHAnsi" w:cstheme="minorHAnsi"/>
                <w:b/>
                <w:sz w:val="22"/>
                <w:szCs w:val="22"/>
              </w:rPr>
              <w:t>Adeline</w:t>
            </w:r>
            <w:r w:rsidR="007806AE" w:rsidRPr="007806AE">
              <w:rPr>
                <w:rFonts w:asciiTheme="minorHAnsi" w:hAnsiTheme="minorHAnsi" w:cstheme="minorHAnsi"/>
                <w:sz w:val="22"/>
                <w:szCs w:val="22"/>
              </w:rPr>
              <w:t>,</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K.,</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Huesca,</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M.,</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Ustin,</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S.,</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&amp;</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X.</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(2022).</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Assessing</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vegetation</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traits</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estimates</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accuracies</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from</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the</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future</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SBG</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and</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biodiversity</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hyperspectral</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missions</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over</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two</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Mediterranean</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Forests.</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International</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Journal</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of</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Re</w:t>
            </w:r>
            <w:r w:rsidR="007806AE">
              <w:rPr>
                <w:rFonts w:asciiTheme="minorHAnsi" w:hAnsiTheme="minorHAnsi" w:cstheme="minorHAnsi"/>
                <w:sz w:val="22"/>
                <w:szCs w:val="22"/>
              </w:rPr>
              <w:t>mote</w:t>
            </w:r>
            <w:r w:rsidR="006917B6">
              <w:rPr>
                <w:rFonts w:asciiTheme="minorHAnsi" w:hAnsiTheme="minorHAnsi" w:cstheme="minorHAnsi"/>
                <w:sz w:val="22"/>
                <w:szCs w:val="22"/>
              </w:rPr>
              <w:t xml:space="preserve"> </w:t>
            </w:r>
            <w:r w:rsidR="007806AE">
              <w:rPr>
                <w:rFonts w:asciiTheme="minorHAnsi" w:hAnsiTheme="minorHAnsi" w:cstheme="minorHAnsi"/>
                <w:sz w:val="22"/>
                <w:szCs w:val="22"/>
              </w:rPr>
              <w:t>Sensing,</w:t>
            </w:r>
            <w:r w:rsidR="006917B6">
              <w:rPr>
                <w:rFonts w:asciiTheme="minorHAnsi" w:hAnsiTheme="minorHAnsi" w:cstheme="minorHAnsi"/>
                <w:sz w:val="22"/>
                <w:szCs w:val="22"/>
              </w:rPr>
              <w:t xml:space="preserve"> </w:t>
            </w:r>
            <w:r w:rsidR="007806AE">
              <w:rPr>
                <w:rFonts w:asciiTheme="minorHAnsi" w:hAnsiTheme="minorHAnsi" w:cstheme="minorHAnsi"/>
                <w:sz w:val="22"/>
                <w:szCs w:val="22"/>
              </w:rPr>
              <w:t>43(10),</w:t>
            </w:r>
            <w:r w:rsidR="006917B6">
              <w:rPr>
                <w:rFonts w:asciiTheme="minorHAnsi" w:hAnsiTheme="minorHAnsi" w:cstheme="minorHAnsi"/>
                <w:sz w:val="22"/>
                <w:szCs w:val="22"/>
              </w:rPr>
              <w:t xml:space="preserve"> </w:t>
            </w:r>
            <w:r w:rsidR="007806AE">
              <w:rPr>
                <w:rFonts w:asciiTheme="minorHAnsi" w:hAnsiTheme="minorHAnsi" w:cstheme="minorHAnsi"/>
                <w:sz w:val="22"/>
                <w:szCs w:val="22"/>
              </w:rPr>
              <w:t>3537-3562,</w:t>
            </w:r>
            <w:r w:rsidR="006917B6">
              <w:rPr>
                <w:rFonts w:asciiTheme="minorHAnsi" w:hAnsiTheme="minorHAnsi" w:cstheme="minorHAnsi"/>
                <w:sz w:val="22"/>
                <w:szCs w:val="22"/>
              </w:rPr>
              <w:t xml:space="preserve"> </w:t>
            </w:r>
            <w:r w:rsidR="007806AE" w:rsidRPr="007806AE">
              <w:rPr>
                <w:rFonts w:asciiTheme="minorHAnsi" w:hAnsiTheme="minorHAnsi" w:cstheme="minorHAnsi"/>
                <w:sz w:val="22"/>
                <w:szCs w:val="22"/>
              </w:rPr>
              <w:t>https://doi.org/10.1080/01431161.2022.2093143</w:t>
            </w:r>
            <w:r w:rsidR="007806AE">
              <w:rPr>
                <w:rFonts w:asciiTheme="minorHAnsi" w:hAnsiTheme="minorHAnsi" w:cstheme="minorHAnsi"/>
                <w:sz w:val="22"/>
                <w:szCs w:val="22"/>
              </w:rPr>
              <w:t>.</w:t>
            </w:r>
          </w:p>
          <w:p w14:paraId="75F7D32C" w14:textId="77777777" w:rsidR="00B5659D" w:rsidRPr="00AA0318" w:rsidRDefault="00CD29EC"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sidRPr="00B5659D">
              <w:rPr>
                <w:rFonts w:asciiTheme="minorHAnsi" w:hAnsiTheme="minorHAnsi" w:cstheme="minorHAnsi"/>
                <w:sz w:val="22"/>
                <w:szCs w:val="22"/>
                <w:lang w:val="fr-FR"/>
              </w:rPr>
              <w:t>*</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Michel,</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A.,</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Granero-Belinchon,</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C.,</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Cassante,</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C.,</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Boitard,</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P.,</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Briottet,</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X.,</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b/>
                <w:sz w:val="22"/>
                <w:szCs w:val="22"/>
                <w:lang w:val="fr-FR"/>
              </w:rPr>
              <w:t>Adeline</w:t>
            </w:r>
            <w:r w:rsidR="00B5659D" w:rsidRPr="00B5659D">
              <w:rPr>
                <w:rFonts w:asciiTheme="minorHAnsi" w:hAnsiTheme="minorHAnsi" w:cstheme="minorHAnsi"/>
                <w:sz w:val="22"/>
                <w:szCs w:val="22"/>
                <w:lang w:val="fr-FR"/>
              </w:rPr>
              <w:t>,</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K.</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R.,</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Poutier</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L.</w:t>
            </w:r>
            <w:r w:rsidR="00B5659D">
              <w:rPr>
                <w:rFonts w:asciiTheme="minorHAnsi" w:hAnsiTheme="minorHAnsi" w:cstheme="minorHAnsi"/>
                <w:sz w:val="22"/>
                <w:szCs w:val="22"/>
                <w:lang w:val="fr-FR"/>
              </w:rPr>
              <w:t>,</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&amp;</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Sobrino,</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J.</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A.</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lang w:val="fr-FR"/>
              </w:rPr>
              <w:t>(2021).</w:t>
            </w:r>
            <w:r w:rsidR="006917B6">
              <w:rPr>
                <w:rFonts w:asciiTheme="minorHAnsi" w:hAnsiTheme="minorHAnsi" w:cstheme="minorHAnsi"/>
                <w:sz w:val="22"/>
                <w:szCs w:val="22"/>
                <w:lang w:val="fr-FR"/>
              </w:rPr>
              <w:t xml:space="preserve"> </w:t>
            </w:r>
            <w:r w:rsidR="00B5659D" w:rsidRPr="00B5659D">
              <w:rPr>
                <w:rFonts w:asciiTheme="minorHAnsi" w:hAnsiTheme="minorHAnsi" w:cstheme="minorHAnsi"/>
                <w:sz w:val="22"/>
                <w:szCs w:val="22"/>
              </w:rPr>
              <w:t>A</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New</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Material-Oriented</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TES</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for</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Land</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Surface</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Temperature</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and</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SUHI</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Retrieval</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in</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Urban</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Areas:</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Case</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Study</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over</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Madrid</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in</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the</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Framework</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of</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the</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Future</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TRISHNA</w:t>
            </w:r>
            <w:r w:rsidR="006917B6">
              <w:rPr>
                <w:rFonts w:asciiTheme="minorHAnsi" w:hAnsiTheme="minorHAnsi" w:cstheme="minorHAnsi"/>
                <w:sz w:val="22"/>
                <w:szCs w:val="22"/>
              </w:rPr>
              <w:t xml:space="preserve"> </w:t>
            </w:r>
            <w:r w:rsidR="00B5659D" w:rsidRPr="00B5659D">
              <w:rPr>
                <w:rFonts w:asciiTheme="minorHAnsi" w:hAnsiTheme="minorHAnsi" w:cstheme="minorHAnsi"/>
                <w:sz w:val="22"/>
                <w:szCs w:val="22"/>
              </w:rPr>
              <w:t>Missio</w:t>
            </w:r>
            <w:r w:rsidR="00B5659D">
              <w:rPr>
                <w:rFonts w:asciiTheme="minorHAnsi" w:hAnsiTheme="minorHAnsi" w:cstheme="minorHAnsi"/>
                <w:sz w:val="22"/>
                <w:szCs w:val="22"/>
              </w:rPr>
              <w:t>n.</w:t>
            </w:r>
            <w:r w:rsidR="006917B6">
              <w:rPr>
                <w:rFonts w:asciiTheme="minorHAnsi" w:hAnsiTheme="minorHAnsi" w:cstheme="minorHAnsi"/>
                <w:sz w:val="22"/>
                <w:szCs w:val="22"/>
              </w:rPr>
              <w:t xml:space="preserve"> </w:t>
            </w:r>
            <w:r w:rsidR="00B5659D">
              <w:rPr>
                <w:rFonts w:asciiTheme="minorHAnsi" w:hAnsiTheme="minorHAnsi" w:cstheme="minorHAnsi"/>
                <w:sz w:val="22"/>
                <w:szCs w:val="22"/>
              </w:rPr>
              <w:t>Remote</w:t>
            </w:r>
            <w:r w:rsidR="006917B6">
              <w:rPr>
                <w:rFonts w:asciiTheme="minorHAnsi" w:hAnsiTheme="minorHAnsi" w:cstheme="minorHAnsi"/>
                <w:sz w:val="22"/>
                <w:szCs w:val="22"/>
              </w:rPr>
              <w:t xml:space="preserve"> </w:t>
            </w:r>
            <w:r w:rsidR="00B5659D">
              <w:rPr>
                <w:rFonts w:asciiTheme="minorHAnsi" w:hAnsiTheme="minorHAnsi" w:cstheme="minorHAnsi"/>
                <w:sz w:val="22"/>
                <w:szCs w:val="22"/>
              </w:rPr>
              <w:t>Sensing,</w:t>
            </w:r>
            <w:r w:rsidR="006917B6">
              <w:rPr>
                <w:rFonts w:asciiTheme="minorHAnsi" w:hAnsiTheme="minorHAnsi" w:cstheme="minorHAnsi"/>
                <w:sz w:val="22"/>
                <w:szCs w:val="22"/>
              </w:rPr>
              <w:t xml:space="preserve"> </w:t>
            </w:r>
            <w:r w:rsidR="00B5659D">
              <w:rPr>
                <w:rFonts w:asciiTheme="minorHAnsi" w:hAnsiTheme="minorHAnsi" w:cstheme="minorHAnsi"/>
                <w:sz w:val="22"/>
                <w:szCs w:val="22"/>
              </w:rPr>
              <w:t>13(24),</w:t>
            </w:r>
            <w:r w:rsidR="006917B6">
              <w:rPr>
                <w:rFonts w:asciiTheme="minorHAnsi" w:hAnsiTheme="minorHAnsi" w:cstheme="minorHAnsi"/>
                <w:sz w:val="22"/>
                <w:szCs w:val="22"/>
              </w:rPr>
              <w:t xml:space="preserve"> </w:t>
            </w:r>
            <w:r w:rsidR="00B5659D">
              <w:rPr>
                <w:rFonts w:asciiTheme="minorHAnsi" w:hAnsiTheme="minorHAnsi" w:cstheme="minorHAnsi"/>
                <w:sz w:val="22"/>
                <w:szCs w:val="22"/>
              </w:rPr>
              <w:t>5139,</w:t>
            </w:r>
            <w:r w:rsidR="006917B6">
              <w:rPr>
                <w:rFonts w:asciiTheme="minorHAnsi" w:hAnsiTheme="minorHAnsi" w:cstheme="minorHAnsi"/>
                <w:sz w:val="22"/>
                <w:szCs w:val="22"/>
              </w:rPr>
              <w:t xml:space="preserve"> </w:t>
            </w:r>
            <w:hyperlink r:id="rId8" w:history="1">
              <w:r w:rsidR="00B5659D" w:rsidRPr="00B5659D">
                <w:rPr>
                  <w:rFonts w:asciiTheme="minorHAnsi" w:hAnsiTheme="minorHAnsi" w:cstheme="minorHAnsi"/>
                  <w:sz w:val="22"/>
                  <w:szCs w:val="22"/>
                </w:rPr>
                <w:t>https://doi.org/10.3390/rs13245139</w:t>
              </w:r>
            </w:hyperlink>
            <w:r w:rsidR="00B5659D">
              <w:rPr>
                <w:rFonts w:asciiTheme="minorHAnsi" w:hAnsiTheme="minorHAnsi" w:cstheme="minorHAnsi"/>
                <w:sz w:val="22"/>
                <w:szCs w:val="22"/>
              </w:rPr>
              <w:t>.</w:t>
            </w:r>
          </w:p>
          <w:p w14:paraId="3F6D3599" w14:textId="77777777" w:rsidR="00B5659D" w:rsidRPr="00B5659D" w:rsidRDefault="00B5659D"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Pr>
                <w:rFonts w:asciiTheme="minorHAnsi" w:hAnsiTheme="minorHAnsi" w:cstheme="minorHAnsi"/>
                <w:sz w:val="22"/>
                <w:szCs w:val="22"/>
              </w:rPr>
              <w:t>*</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Miraglio,</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T.,</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Huesca,</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M.,</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Gastellu-Etchegorry,</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J.</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P.,</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Schaaf,</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C.,</w:t>
            </w:r>
            <w:r w:rsidR="006917B6">
              <w:rPr>
                <w:rFonts w:asciiTheme="minorHAnsi" w:hAnsiTheme="minorHAnsi" w:cstheme="minorHAnsi"/>
                <w:sz w:val="22"/>
                <w:szCs w:val="22"/>
              </w:rPr>
              <w:t xml:space="preserve"> </w:t>
            </w:r>
            <w:r w:rsidRPr="00B5659D">
              <w:rPr>
                <w:rFonts w:asciiTheme="minorHAnsi" w:hAnsiTheme="minorHAnsi" w:cstheme="minorHAnsi"/>
                <w:b/>
                <w:sz w:val="22"/>
                <w:szCs w:val="22"/>
              </w:rPr>
              <w:t>Adeline</w:t>
            </w:r>
            <w:r w:rsidRPr="00B5659D">
              <w:rPr>
                <w:rFonts w:asciiTheme="minorHAnsi" w:hAnsiTheme="minorHAnsi" w:cstheme="minorHAnsi"/>
                <w:sz w:val="22"/>
                <w:szCs w:val="22"/>
              </w:rPr>
              <w:t>,</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K.</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R.,</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Ustin,</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S.</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L.,</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&amp;</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X.</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(2021).</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Impact</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of</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modeling</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abstractions</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when</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estimating</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leaf</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mass</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per</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area</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and</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equivalent</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water</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thickness</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over</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sparse</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forests</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using</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a</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hybrid</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method.</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Remote</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sensing,</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13(16),</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3235,</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https://doi.org/10.3390/rs13163235.</w:t>
            </w:r>
          </w:p>
          <w:p w14:paraId="5BADF6BD" w14:textId="77777777" w:rsidR="00B5659D" w:rsidRPr="00B5659D" w:rsidRDefault="00B5659D"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sidRPr="00B5659D">
              <w:rPr>
                <w:rFonts w:asciiTheme="minorHAnsi" w:hAnsiTheme="minorHAnsi" w:cstheme="minorHAnsi"/>
                <w:b/>
                <w:sz w:val="22"/>
                <w:szCs w:val="22"/>
              </w:rPr>
              <w:t>Adeline</w:t>
            </w:r>
            <w:r w:rsidRPr="00B5659D">
              <w:rPr>
                <w:rFonts w:asciiTheme="minorHAnsi" w:hAnsiTheme="minorHAnsi" w:cstheme="minorHAnsi"/>
                <w:sz w:val="22"/>
                <w:szCs w:val="22"/>
              </w:rPr>
              <w:t>,</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K.</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R.,</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X.,</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Lefebvre,</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S.,</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Rivière,</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N.,</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Gastellu-Etchegorry,</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J.</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P.,</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&amp;</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Vinatier,</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F.</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(2021).</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Impact</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of</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Tree</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Crown</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Transmittance</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on</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Surface</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Reflectance</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Retrieval</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in</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the</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Shade</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for</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High</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Spatial</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Resolution</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Imaging</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Spectroscopy:</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A</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Simulation</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Analysis</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Based</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on</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Tree</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Modeling</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Scenarios.</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Remote</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Sensing,</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13(5),</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931,</w:t>
            </w:r>
            <w:r w:rsidR="006917B6">
              <w:rPr>
                <w:rFonts w:asciiTheme="minorHAnsi" w:hAnsiTheme="minorHAnsi" w:cstheme="minorHAnsi"/>
                <w:sz w:val="22"/>
                <w:szCs w:val="22"/>
              </w:rPr>
              <w:t xml:space="preserve"> </w:t>
            </w:r>
            <w:r w:rsidRPr="00B5659D">
              <w:rPr>
                <w:rFonts w:asciiTheme="minorHAnsi" w:hAnsiTheme="minorHAnsi" w:cstheme="minorHAnsi"/>
                <w:sz w:val="22"/>
                <w:szCs w:val="22"/>
              </w:rPr>
              <w:t>https://doi.org/10.3390/rs13050931.</w:t>
            </w:r>
          </w:p>
          <w:p w14:paraId="3BDF876D" w14:textId="77777777" w:rsidR="00051DB1" w:rsidRDefault="00051DB1" w:rsidP="00264DCE">
            <w:pPr>
              <w:pStyle w:val="Paragraphedeliste"/>
              <w:numPr>
                <w:ilvl w:val="0"/>
                <w:numId w:val="46"/>
              </w:numPr>
              <w:ind w:left="467" w:hanging="425"/>
              <w:jc w:val="both"/>
              <w:rPr>
                <w:rFonts w:asciiTheme="minorHAnsi" w:hAnsiTheme="minorHAnsi" w:cstheme="minorHAnsi"/>
                <w:sz w:val="22"/>
                <w:szCs w:val="22"/>
              </w:rPr>
            </w:pPr>
            <w:r>
              <w:rPr>
                <w:rFonts w:asciiTheme="minorHAnsi" w:hAnsiTheme="minorHAnsi" w:cstheme="minorHAnsi"/>
                <w:sz w:val="22"/>
                <w:szCs w:val="22"/>
              </w:rPr>
              <w: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Granero-Belinchon,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w:t>
            </w:r>
            <w:r w:rsidR="006917B6">
              <w:rPr>
                <w:rFonts w:asciiTheme="minorHAnsi" w:hAnsiTheme="minorHAnsi" w:cstheme="minorHAnsi"/>
                <w:sz w:val="22"/>
                <w:szCs w:val="22"/>
              </w:rPr>
              <w:t xml:space="preserve"> </w:t>
            </w:r>
            <w:r w:rsidRPr="00B5659D">
              <w:rPr>
                <w:rFonts w:asciiTheme="minorHAnsi" w:hAnsiTheme="minorHAnsi" w:cstheme="minorHAnsi"/>
                <w:b/>
                <w:sz w:val="22"/>
                <w:szCs w:val="22"/>
              </w:rPr>
              <w:t>Adeline</w:t>
            </w:r>
            <w:r w:rsidRPr="00051DB1">
              <w:rPr>
                <w:rFonts w:asciiTheme="minorHAnsi" w:hAnsiTheme="minorHAnsi" w:cstheme="minorHAnsi"/>
                <w:sz w:val="22"/>
                <w:szCs w:val="22"/>
              </w:rPr>
              <w: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K.,</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&amp;</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X.</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(2021).</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Impact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of</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the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number</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of</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dates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and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their</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sampling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NDVI</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time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series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reconstruction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methodology</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to</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monitor</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urban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trees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with</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Venμs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satellite.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International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Journal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of</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Applied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Earth</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Observation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and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Geoinformation,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95,</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102257,</w:t>
            </w:r>
            <w:r w:rsidR="006917B6">
              <w:rPr>
                <w:rFonts w:asciiTheme="minorHAnsi" w:hAnsiTheme="minorHAnsi" w:cstheme="minorHAnsi"/>
                <w:sz w:val="22"/>
                <w:szCs w:val="22"/>
              </w:rPr>
              <w:t xml:space="preserve"> </w:t>
            </w:r>
            <w:r>
              <w:rPr>
                <w:rFonts w:asciiTheme="minorHAnsi" w:hAnsiTheme="minorHAnsi" w:cstheme="minorHAnsi"/>
                <w:sz w:val="22"/>
                <w:szCs w:val="22"/>
              </w:rPr>
              <w:t>https://doi.org/10.1016/j.jag.2020.102257</w:t>
            </w:r>
            <w:r w:rsidRPr="00051DB1">
              <w:rPr>
                <w:rFonts w:asciiTheme="minorHAnsi" w:hAnsiTheme="minorHAnsi" w:cstheme="minorHAnsi"/>
                <w:sz w:val="22"/>
                <w:szCs w:val="22"/>
              </w:rPr>
              <w:t>.</w:t>
            </w:r>
          </w:p>
          <w:p w14:paraId="095B477A" w14:textId="77777777" w:rsidR="00051DB1" w:rsidRPr="00051DB1" w:rsidRDefault="00CD29EC" w:rsidP="00264DCE">
            <w:pPr>
              <w:pStyle w:val="Paragraphedeliste"/>
              <w:numPr>
                <w:ilvl w:val="0"/>
                <w:numId w:val="46"/>
              </w:numPr>
              <w:ind w:left="467" w:hanging="425"/>
              <w:jc w:val="both"/>
              <w:rPr>
                <w:rFonts w:asciiTheme="minorHAnsi" w:hAnsiTheme="minorHAnsi" w:cstheme="minorHAnsi"/>
                <w:sz w:val="22"/>
                <w:szCs w:val="22"/>
              </w:rPr>
            </w:pPr>
            <w:r w:rsidRPr="00051DB1">
              <w:rPr>
                <w:rFonts w:asciiTheme="minorHAnsi" w:hAnsiTheme="minorHAnsi" w:cstheme="minorHAnsi"/>
                <w:sz w:val="22"/>
                <w:szCs w:val="22"/>
              </w:rPr>
              <w:t>*</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Miraglio,</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T.,</w:t>
            </w:r>
            <w:r w:rsidR="006917B6">
              <w:rPr>
                <w:rFonts w:asciiTheme="minorHAnsi" w:hAnsiTheme="minorHAnsi" w:cstheme="minorHAnsi"/>
                <w:sz w:val="22"/>
                <w:szCs w:val="22"/>
              </w:rPr>
              <w:t xml:space="preserve"> </w:t>
            </w:r>
            <w:r w:rsidR="00051DB1" w:rsidRPr="00051DB1">
              <w:rPr>
                <w:rFonts w:asciiTheme="minorHAnsi" w:hAnsiTheme="minorHAnsi" w:cstheme="minorHAnsi"/>
                <w:b/>
                <w:sz w:val="22"/>
                <w:szCs w:val="22"/>
              </w:rPr>
              <w:t>Adeline</w:t>
            </w:r>
            <w:r w:rsidR="00051DB1" w:rsidRPr="00051DB1">
              <w:rPr>
                <w:rFonts w:asciiTheme="minorHAnsi" w:hAnsiTheme="minorHAnsi" w:cstheme="minorHAnsi"/>
                <w:sz w:val="22"/>
                <w:szCs w:val="22"/>
              </w:rPr>
              <w:t>,</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K.,</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Huesca,</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M.,</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Ustin,</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S.,</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&amp;</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X.</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(2020).</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Joint</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use</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of</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PROSAIL</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and</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DART</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for</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fast</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LUT</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building:</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Application</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to</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gap</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fraction</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and</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leaf</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biochemistry</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estimations</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over</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sparse</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oak</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stands.</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Remote</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sensing,</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12(18),</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2925,</w:t>
            </w:r>
            <w:r w:rsidR="006917B6">
              <w:rPr>
                <w:rFonts w:asciiTheme="minorHAnsi" w:hAnsiTheme="minorHAnsi" w:cstheme="minorHAnsi"/>
                <w:sz w:val="22"/>
                <w:szCs w:val="22"/>
              </w:rPr>
              <w:t xml:space="preserve"> </w:t>
            </w:r>
            <w:r w:rsidR="00051DB1" w:rsidRPr="00051DB1">
              <w:rPr>
                <w:rFonts w:asciiTheme="minorHAnsi" w:hAnsiTheme="minorHAnsi" w:cstheme="minorHAnsi"/>
                <w:sz w:val="22"/>
                <w:szCs w:val="22"/>
              </w:rPr>
              <w:t>https://doi.org/10.3390/rs12182925.</w:t>
            </w:r>
          </w:p>
          <w:p w14:paraId="0DD1D5DC" w14:textId="77777777" w:rsidR="00051DB1" w:rsidRPr="00051DB1" w:rsidRDefault="00051DB1" w:rsidP="00264DCE">
            <w:pPr>
              <w:pStyle w:val="Paragraphedeliste"/>
              <w:numPr>
                <w:ilvl w:val="0"/>
                <w:numId w:val="46"/>
              </w:numPr>
              <w:ind w:left="467" w:hanging="425"/>
              <w:jc w:val="both"/>
              <w:rPr>
                <w:rFonts w:asciiTheme="minorHAnsi" w:hAnsiTheme="minorHAnsi" w:cstheme="minorHAnsi"/>
                <w:sz w:val="22"/>
                <w:szCs w:val="22"/>
              </w:rPr>
            </w:pPr>
            <w:r>
              <w:rPr>
                <w:rFonts w:asciiTheme="minorHAnsi" w:hAnsiTheme="minorHAnsi" w:cstheme="minorHAnsi"/>
                <w:sz w:val="22"/>
                <w:szCs w:val="22"/>
              </w:rPr>
              <w: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Ducasse,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E.,</w:t>
            </w:r>
            <w:r w:rsidR="006917B6">
              <w:rPr>
                <w:rFonts w:asciiTheme="minorHAnsi" w:hAnsiTheme="minorHAnsi" w:cstheme="minorHAnsi"/>
                <w:sz w:val="22"/>
                <w:szCs w:val="22"/>
              </w:rPr>
              <w:t xml:space="preserve"> </w:t>
            </w:r>
            <w:r w:rsidRPr="00051DB1">
              <w:rPr>
                <w:rFonts w:asciiTheme="minorHAnsi" w:hAnsiTheme="minorHAnsi" w:cstheme="minorHAnsi"/>
                <w:b/>
                <w:sz w:val="22"/>
                <w:szCs w:val="22"/>
              </w:rPr>
              <w:t>Adeline</w:t>
            </w:r>
            <w:r w:rsidRPr="00051DB1">
              <w:rPr>
                <w:rFonts w:asciiTheme="minorHAnsi" w:hAnsiTheme="minorHAnsi" w:cstheme="minorHAnsi"/>
                <w:sz w:val="22"/>
                <w:szCs w:val="22"/>
              </w:rPr>
              <w: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K.,</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X.,</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Hohmann,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Bourguignon,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&amp;</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Grandjean,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(2020).</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Montmorillonite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estimation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in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clay–quartz–calcite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samples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from</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laboratory</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SWIR</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imaging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lastRenderedPageBreak/>
              <w:t>spectroscopy:</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comparative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study</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of</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spectral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preprocessings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and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unmixing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methods.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Remote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Sensing,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12(11),</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1723,</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https://doi.org/10.3390/rs12111723.</w:t>
            </w:r>
          </w:p>
          <w:p w14:paraId="460617C9" w14:textId="77777777" w:rsidR="002E2739" w:rsidRPr="00051DB1" w:rsidRDefault="00CD29EC" w:rsidP="00264DCE">
            <w:pPr>
              <w:pStyle w:val="Paragraphedeliste"/>
              <w:numPr>
                <w:ilvl w:val="0"/>
                <w:numId w:val="46"/>
              </w:numPr>
              <w:ind w:left="467" w:hanging="425"/>
              <w:jc w:val="both"/>
              <w:rPr>
                <w:rFonts w:asciiTheme="minorHAnsi" w:hAnsiTheme="minorHAnsi" w:cstheme="minorHAnsi"/>
                <w:sz w:val="22"/>
                <w:szCs w:val="22"/>
              </w:rPr>
            </w:pPr>
            <w:r w:rsidRPr="00051DB1">
              <w:rPr>
                <w:rFonts w:asciiTheme="minorHAnsi" w:hAnsiTheme="minorHAnsi" w:cstheme="minorHAnsi"/>
                <w:sz w:val="22"/>
                <w:szCs w:val="22"/>
              </w:rPr>
              <w:t>*</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Granero-Belinchon,</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C.,</w:t>
            </w:r>
            <w:r w:rsidR="006917B6">
              <w:rPr>
                <w:rFonts w:asciiTheme="minorHAnsi" w:hAnsiTheme="minorHAnsi" w:cstheme="minorHAnsi"/>
                <w:sz w:val="22"/>
                <w:szCs w:val="22"/>
              </w:rPr>
              <w:t xml:space="preserve"> </w:t>
            </w:r>
            <w:r w:rsidR="002E2739" w:rsidRPr="00051DB1">
              <w:rPr>
                <w:rFonts w:asciiTheme="minorHAnsi" w:hAnsiTheme="minorHAnsi" w:cstheme="minorHAnsi"/>
                <w:b/>
                <w:sz w:val="22"/>
                <w:szCs w:val="22"/>
              </w:rPr>
              <w:t>Adeline</w:t>
            </w:r>
            <w:r w:rsidR="002E2739" w:rsidRPr="00051DB1">
              <w:rPr>
                <w:rFonts w:asciiTheme="minorHAnsi" w:hAnsiTheme="minorHAnsi" w:cstheme="minorHAnsi"/>
                <w:sz w:val="22"/>
                <w:szCs w:val="22"/>
              </w:rPr>
              <w:t>,</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K.,</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Lemonsu,</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A.,</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&amp;</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X.</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(2020).</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Phenological</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dynamics</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characterization</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of</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alignment</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trees</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with</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Sentinel-2</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imagery:</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A</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vegetation</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indices</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time</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series</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reconstruction</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methodology</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adapted</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to</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urban</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areas.</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Remote</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Sensing,</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12(4),</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639,</w:t>
            </w:r>
            <w:r w:rsidR="006917B6">
              <w:rPr>
                <w:rFonts w:asciiTheme="minorHAnsi" w:hAnsiTheme="minorHAnsi" w:cstheme="minorHAnsi"/>
                <w:sz w:val="22"/>
                <w:szCs w:val="22"/>
              </w:rPr>
              <w:t xml:space="preserve"> </w:t>
            </w:r>
            <w:r w:rsidR="002E2739" w:rsidRPr="00051DB1">
              <w:rPr>
                <w:rFonts w:asciiTheme="minorHAnsi" w:hAnsiTheme="minorHAnsi" w:cstheme="minorHAnsi"/>
                <w:sz w:val="22"/>
                <w:szCs w:val="22"/>
              </w:rPr>
              <w:t>https://doi.org/10.3390/rs12040639</w:t>
            </w:r>
          </w:p>
          <w:p w14:paraId="72CB6311" w14:textId="77777777" w:rsidR="00051DB1" w:rsidRPr="00051DB1" w:rsidRDefault="00051DB1"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Pr>
                <w:rFonts w:asciiTheme="minorHAnsi" w:hAnsiTheme="minorHAnsi" w:cstheme="minorHAnsi"/>
                <w:sz w:val="22"/>
                <w:szCs w:val="22"/>
              </w:rPr>
              <w: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Miraglio,</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T.,</w:t>
            </w:r>
            <w:r w:rsidR="006917B6">
              <w:rPr>
                <w:rFonts w:asciiTheme="minorHAnsi" w:hAnsiTheme="minorHAnsi" w:cstheme="minorHAnsi"/>
                <w:sz w:val="22"/>
                <w:szCs w:val="22"/>
              </w:rPr>
              <w:t xml:space="preserve"> </w:t>
            </w:r>
            <w:r w:rsidRPr="00051DB1">
              <w:rPr>
                <w:rFonts w:asciiTheme="minorHAnsi" w:hAnsiTheme="minorHAnsi" w:cstheme="minorHAnsi"/>
                <w:b/>
                <w:sz w:val="22"/>
                <w:szCs w:val="22"/>
              </w:rPr>
              <w:t>Adeline</w:t>
            </w:r>
            <w:r w:rsidRPr="00051DB1">
              <w:rPr>
                <w:rFonts w:asciiTheme="minorHAnsi" w:hAnsiTheme="minorHAnsi" w:cstheme="minorHAnsi"/>
                <w:sz w:val="22"/>
                <w:szCs w:val="22"/>
              </w:rPr>
              <w: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K.,</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Huesca,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M.,</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Ustin,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&amp;</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X.</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(2019).</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Monitoring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LAI,</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chlorophylls,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and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carotenoids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content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of</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woodland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savanna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using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hyperspectral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imagery</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and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3D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radiative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transfer</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modeling.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Remote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Sensing,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12(1),</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28</w:t>
            </w:r>
            <w:r>
              <w:rPr>
                <w:rFonts w:asciiTheme="minorHAnsi" w:hAnsiTheme="minorHAnsi" w:cstheme="minorHAnsi"/>
                <w:sz w:val="22"/>
                <w:szCs w:val="22"/>
              </w:rPr>
              <w:t>,</w:t>
            </w:r>
            <w:r w:rsidR="006917B6">
              <w:rPr>
                <w:rFonts w:asciiTheme="minorHAnsi" w:hAnsiTheme="minorHAnsi" w:cstheme="minorHAnsi"/>
                <w:sz w:val="22"/>
                <w:szCs w:val="22"/>
              </w:rPr>
              <w:t xml:space="preserve"> </w:t>
            </w:r>
            <w:hyperlink r:id="rId9" w:history="1">
              <w:r w:rsidRPr="00051DB1">
                <w:rPr>
                  <w:rFonts w:asciiTheme="minorHAnsi" w:hAnsiTheme="minorHAnsi" w:cstheme="minorHAnsi"/>
                  <w:sz w:val="22"/>
                  <w:szCs w:val="22"/>
                </w:rPr>
                <w:t>https://doi.org/10.3390/rs12010028</w:t>
              </w:r>
            </w:hyperlink>
            <w:r w:rsidRPr="00051DB1">
              <w:rPr>
                <w:rFonts w:asciiTheme="minorHAnsi" w:hAnsiTheme="minorHAnsi" w:cstheme="minorHAnsi"/>
                <w:sz w:val="22"/>
                <w:szCs w:val="22"/>
              </w:rPr>
              <w:t>.</w:t>
            </w:r>
          </w:p>
          <w:p w14:paraId="7FA47656" w14:textId="77777777" w:rsidR="00051DB1" w:rsidRPr="00051DB1" w:rsidRDefault="00051DB1"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sidRPr="00051DB1">
              <w:rPr>
                <w:rFonts w:asciiTheme="minorHAnsi" w:hAnsiTheme="minorHAnsi" w:cstheme="minorHAnsi"/>
                <w:sz w:val="22"/>
                <w:szCs w:val="22"/>
              </w:rPr>
              <w:t>Bellvert,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J.,</w:t>
            </w:r>
            <w:r w:rsidR="006917B6">
              <w:rPr>
                <w:rFonts w:asciiTheme="minorHAnsi" w:hAnsiTheme="minorHAnsi" w:cstheme="minorHAnsi"/>
                <w:sz w:val="22"/>
                <w:szCs w:val="22"/>
              </w:rPr>
              <w:t xml:space="preserve"> </w:t>
            </w:r>
            <w:r w:rsidRPr="00051DB1">
              <w:rPr>
                <w:rFonts w:asciiTheme="minorHAnsi" w:hAnsiTheme="minorHAnsi" w:cstheme="minorHAnsi"/>
                <w:b/>
                <w:sz w:val="22"/>
                <w:szCs w:val="22"/>
              </w:rPr>
              <w:t>Adeline</w:t>
            </w:r>
            <w:r w:rsidRPr="00051DB1">
              <w:rPr>
                <w:rFonts w:asciiTheme="minorHAnsi" w:hAnsiTheme="minorHAnsi" w:cstheme="minorHAnsi"/>
                <w:sz w:val="22"/>
                <w:szCs w:val="22"/>
              </w:rPr>
              <w: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K.,</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Baram,</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Pierce,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Sanden,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B.</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&amp;</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Smart,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R.</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(2018).</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Monitoring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crop</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evapotranspiration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and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crop</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coefficients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over</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almond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and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pistachio</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orchard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throughout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remote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sensing.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Remote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Sensing,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10(12),</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2001,</w:t>
            </w:r>
            <w:r w:rsidR="006917B6">
              <w:rPr>
                <w:rFonts w:asciiTheme="minorHAnsi" w:hAnsiTheme="minorHAnsi" w:cstheme="minorHAnsi"/>
                <w:sz w:val="22"/>
                <w:szCs w:val="22"/>
              </w:rPr>
              <w:t xml:space="preserve"> </w:t>
            </w:r>
            <w:hyperlink r:id="rId10" w:history="1">
              <w:r w:rsidRPr="00051DB1">
                <w:rPr>
                  <w:rFonts w:asciiTheme="minorHAnsi" w:hAnsiTheme="minorHAnsi" w:cstheme="minorHAnsi"/>
                  <w:sz w:val="22"/>
                  <w:szCs w:val="22"/>
                </w:rPr>
                <w:t>https://doi.org/10.3390/rs10122001</w:t>
              </w:r>
            </w:hyperlink>
            <w:r w:rsidRPr="00051DB1">
              <w:rPr>
                <w:rFonts w:asciiTheme="minorHAnsi" w:hAnsiTheme="minorHAnsi" w:cstheme="minorHAnsi"/>
                <w:sz w:val="22"/>
                <w:szCs w:val="22"/>
              </w:rPr>
              <w:t>.</w:t>
            </w:r>
          </w:p>
          <w:p w14:paraId="635CC87C" w14:textId="77777777" w:rsidR="00051DB1" w:rsidRPr="00051DB1" w:rsidRDefault="00051DB1"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sidRPr="00051DB1">
              <w:rPr>
                <w:rFonts w:asciiTheme="minorHAnsi" w:hAnsiTheme="minorHAnsi" w:cstheme="minorHAnsi"/>
                <w:sz w:val="22"/>
                <w:szCs w:val="22"/>
              </w:rPr>
              <w:t>Aval,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J.,</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Demuynck,</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J.,</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Zenou,</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Fabre,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Sheeren,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Fauvel,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M.,</w:t>
            </w:r>
            <w:r w:rsidR="006917B6">
              <w:rPr>
                <w:rFonts w:asciiTheme="minorHAnsi" w:hAnsiTheme="minorHAnsi" w:cstheme="minorHAnsi"/>
                <w:sz w:val="22"/>
                <w:szCs w:val="22"/>
              </w:rPr>
              <w:t xml:space="preserve"> </w:t>
            </w:r>
            <w:r w:rsidRPr="00051DB1">
              <w:rPr>
                <w:rFonts w:asciiTheme="minorHAnsi" w:hAnsiTheme="minorHAnsi" w:cstheme="minorHAnsi"/>
                <w:b/>
                <w:sz w:val="22"/>
                <w:szCs w:val="22"/>
              </w:rPr>
              <w:t>Adeline</w:t>
            </w:r>
            <w:r w:rsidR="006917B6">
              <w:rPr>
                <w:rFonts w:asciiTheme="minorHAnsi" w:hAnsiTheme="minorHAnsi" w:cstheme="minorHAnsi"/>
                <w:b/>
                <w:sz w:val="22"/>
                <w:szCs w:val="22"/>
              </w:rPr>
              <w:t xml:space="preserve"> </w:t>
            </w:r>
            <w:r w:rsidRPr="00051DB1">
              <w:rPr>
                <w:rFonts w:asciiTheme="minorHAnsi" w:hAnsiTheme="minorHAnsi" w:cstheme="minorHAnsi"/>
                <w:sz w:val="22"/>
                <w:szCs w:val="22"/>
              </w:rPr>
              <w:t>K.</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&amp;</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X.</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(2018).</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Detection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of</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individual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trees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in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urban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alignment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from</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airborne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data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and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contextual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information: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marked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point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process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approach.</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ISPRS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Journal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of</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Photogrammetry</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and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Remote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Sensing,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146,</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197-210,</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https://doi.org/10.1016/j.isprsjprs.2018.09.016.</w:t>
            </w:r>
          </w:p>
          <w:p w14:paraId="79843800" w14:textId="77777777" w:rsidR="00051DB1" w:rsidRPr="00051DB1" w:rsidRDefault="00051DB1"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sidRPr="006917B6">
              <w:rPr>
                <w:rFonts w:asciiTheme="minorHAnsi" w:hAnsiTheme="minorHAnsi" w:cstheme="minorHAnsi"/>
                <w:b/>
                <w:sz w:val="22"/>
                <w:szCs w:val="22"/>
                <w:lang w:val="fr-FR"/>
              </w:rPr>
              <w:t>Adeline</w:t>
            </w:r>
            <w:r w:rsidRPr="006917B6">
              <w:rPr>
                <w:rFonts w:asciiTheme="minorHAnsi" w:hAnsiTheme="minorHAnsi" w:cstheme="minorHAnsi"/>
                <w:sz w:val="22"/>
                <w:szCs w:val="22"/>
                <w:lang w:val="fr-FR"/>
              </w:rPr>
              <w:t>,</w:t>
            </w:r>
            <w:r w:rsidR="006917B6" w:rsidRPr="006917B6">
              <w:rPr>
                <w:rFonts w:asciiTheme="minorHAnsi" w:hAnsiTheme="minorHAnsi" w:cstheme="minorHAnsi"/>
                <w:sz w:val="22"/>
                <w:szCs w:val="22"/>
                <w:lang w:val="fr-FR"/>
              </w:rPr>
              <w:t xml:space="preserve"> </w:t>
            </w:r>
            <w:r w:rsidRPr="006917B6">
              <w:rPr>
                <w:rFonts w:asciiTheme="minorHAnsi" w:hAnsiTheme="minorHAnsi" w:cstheme="minorHAnsi"/>
                <w:sz w:val="22"/>
                <w:szCs w:val="22"/>
                <w:lang w:val="fr-FR"/>
              </w:rPr>
              <w:t>K.</w:t>
            </w:r>
            <w:r w:rsidR="006917B6" w:rsidRPr="006917B6">
              <w:rPr>
                <w:rFonts w:asciiTheme="minorHAnsi" w:hAnsiTheme="minorHAnsi" w:cstheme="minorHAnsi"/>
                <w:sz w:val="22"/>
                <w:szCs w:val="22"/>
                <w:lang w:val="fr-FR"/>
              </w:rPr>
              <w:t xml:space="preserve"> </w:t>
            </w:r>
            <w:r w:rsidRPr="006917B6">
              <w:rPr>
                <w:rFonts w:asciiTheme="minorHAnsi" w:hAnsiTheme="minorHAnsi" w:cstheme="minorHAnsi"/>
                <w:sz w:val="22"/>
                <w:szCs w:val="22"/>
                <w:lang w:val="fr-FR"/>
              </w:rPr>
              <w:t>R.</w:t>
            </w:r>
            <w:r w:rsidR="006917B6" w:rsidRPr="006917B6">
              <w:rPr>
                <w:rFonts w:asciiTheme="minorHAnsi" w:hAnsiTheme="minorHAnsi" w:cstheme="minorHAnsi"/>
                <w:sz w:val="22"/>
                <w:szCs w:val="22"/>
                <w:lang w:val="fr-FR"/>
              </w:rPr>
              <w:t xml:space="preserve"> </w:t>
            </w:r>
            <w:r w:rsidRPr="006917B6">
              <w:rPr>
                <w:rFonts w:asciiTheme="minorHAnsi" w:hAnsiTheme="minorHAnsi" w:cstheme="minorHAnsi"/>
                <w:sz w:val="22"/>
                <w:szCs w:val="22"/>
                <w:lang w:val="fr-FR"/>
              </w:rPr>
              <w:t>M.,</w:t>
            </w:r>
            <w:r w:rsidR="006917B6" w:rsidRPr="006917B6">
              <w:rPr>
                <w:rFonts w:asciiTheme="minorHAnsi" w:hAnsiTheme="minorHAnsi" w:cstheme="minorHAnsi"/>
                <w:sz w:val="22"/>
                <w:szCs w:val="22"/>
                <w:lang w:val="fr-FR"/>
              </w:rPr>
              <w:t xml:space="preserve"> </w:t>
            </w:r>
            <w:r w:rsidRPr="006917B6">
              <w:rPr>
                <w:rFonts w:asciiTheme="minorHAnsi" w:hAnsiTheme="minorHAnsi" w:cstheme="minorHAnsi"/>
                <w:sz w:val="22"/>
                <w:szCs w:val="22"/>
                <w:lang w:val="fr-FR"/>
              </w:rPr>
              <w:t>Briottet,</w:t>
            </w:r>
            <w:r w:rsidR="006917B6" w:rsidRPr="006917B6">
              <w:rPr>
                <w:rFonts w:asciiTheme="minorHAnsi" w:hAnsiTheme="minorHAnsi" w:cstheme="minorHAnsi"/>
                <w:sz w:val="22"/>
                <w:szCs w:val="22"/>
                <w:lang w:val="fr-FR"/>
              </w:rPr>
              <w:t xml:space="preserve"> </w:t>
            </w:r>
            <w:r w:rsidRPr="006917B6">
              <w:rPr>
                <w:rFonts w:asciiTheme="minorHAnsi" w:hAnsiTheme="minorHAnsi" w:cstheme="minorHAnsi"/>
                <w:sz w:val="22"/>
                <w:szCs w:val="22"/>
                <w:lang w:val="fr-FR"/>
              </w:rPr>
              <w:t>X.,</w:t>
            </w:r>
            <w:r w:rsidR="006917B6" w:rsidRPr="006917B6">
              <w:rPr>
                <w:rFonts w:asciiTheme="minorHAnsi" w:hAnsiTheme="minorHAnsi" w:cstheme="minorHAnsi"/>
                <w:sz w:val="22"/>
                <w:szCs w:val="22"/>
                <w:lang w:val="fr-FR"/>
              </w:rPr>
              <w:t xml:space="preserve"> </w:t>
            </w:r>
            <w:r w:rsidRPr="006917B6">
              <w:rPr>
                <w:rFonts w:asciiTheme="minorHAnsi" w:hAnsiTheme="minorHAnsi" w:cstheme="minorHAnsi"/>
                <w:sz w:val="22"/>
                <w:szCs w:val="22"/>
                <w:lang w:val="fr-FR"/>
              </w:rPr>
              <w:t>Ceamanos,</w:t>
            </w:r>
            <w:r w:rsidR="006917B6" w:rsidRPr="006917B6">
              <w:rPr>
                <w:rFonts w:asciiTheme="minorHAnsi" w:hAnsiTheme="minorHAnsi" w:cstheme="minorHAnsi"/>
                <w:sz w:val="22"/>
                <w:szCs w:val="22"/>
                <w:lang w:val="fr-FR"/>
              </w:rPr>
              <w:t xml:space="preserve"> </w:t>
            </w:r>
            <w:r w:rsidRPr="006917B6">
              <w:rPr>
                <w:rFonts w:asciiTheme="minorHAnsi" w:hAnsiTheme="minorHAnsi" w:cstheme="minorHAnsi"/>
                <w:sz w:val="22"/>
                <w:szCs w:val="22"/>
                <w:lang w:val="fr-FR"/>
              </w:rPr>
              <w:t>X.,</w:t>
            </w:r>
            <w:r w:rsidR="006917B6" w:rsidRPr="006917B6">
              <w:rPr>
                <w:rFonts w:asciiTheme="minorHAnsi" w:hAnsiTheme="minorHAnsi" w:cstheme="minorHAnsi"/>
                <w:sz w:val="22"/>
                <w:szCs w:val="22"/>
                <w:lang w:val="fr-FR"/>
              </w:rPr>
              <w:t xml:space="preserve"> </w:t>
            </w:r>
            <w:r w:rsidRPr="006917B6">
              <w:rPr>
                <w:rFonts w:asciiTheme="minorHAnsi" w:hAnsiTheme="minorHAnsi" w:cstheme="minorHAnsi"/>
                <w:sz w:val="22"/>
                <w:szCs w:val="22"/>
                <w:lang w:val="fr-FR"/>
              </w:rPr>
              <w:t>Dartigalongue,</w:t>
            </w:r>
            <w:r w:rsidR="006917B6" w:rsidRPr="006917B6">
              <w:rPr>
                <w:rFonts w:asciiTheme="minorHAnsi" w:hAnsiTheme="minorHAnsi" w:cstheme="minorHAnsi"/>
                <w:sz w:val="22"/>
                <w:szCs w:val="22"/>
                <w:lang w:val="fr-FR"/>
              </w:rPr>
              <w:t xml:space="preserve"> </w:t>
            </w:r>
            <w:r w:rsidRPr="006917B6">
              <w:rPr>
                <w:rFonts w:asciiTheme="minorHAnsi" w:hAnsiTheme="minorHAnsi" w:cstheme="minorHAnsi"/>
                <w:sz w:val="22"/>
                <w:szCs w:val="22"/>
                <w:lang w:val="fr-FR"/>
              </w:rPr>
              <w:t>T.,</w:t>
            </w:r>
            <w:r w:rsidR="006917B6" w:rsidRPr="006917B6">
              <w:rPr>
                <w:rFonts w:asciiTheme="minorHAnsi" w:hAnsiTheme="minorHAnsi" w:cstheme="minorHAnsi"/>
                <w:sz w:val="22"/>
                <w:szCs w:val="22"/>
                <w:lang w:val="fr-FR"/>
              </w:rPr>
              <w:t xml:space="preserve"> </w:t>
            </w:r>
            <w:r w:rsidRPr="006917B6">
              <w:rPr>
                <w:rFonts w:asciiTheme="minorHAnsi" w:hAnsiTheme="minorHAnsi" w:cstheme="minorHAnsi"/>
                <w:sz w:val="22"/>
                <w:szCs w:val="22"/>
                <w:lang w:val="fr-FR"/>
              </w:rPr>
              <w:t>&amp;</w:t>
            </w:r>
            <w:r w:rsidR="006917B6" w:rsidRPr="006917B6">
              <w:rPr>
                <w:rFonts w:asciiTheme="minorHAnsi" w:hAnsiTheme="minorHAnsi" w:cstheme="minorHAnsi"/>
                <w:sz w:val="22"/>
                <w:szCs w:val="22"/>
                <w:lang w:val="fr-FR"/>
              </w:rPr>
              <w:t xml:space="preserve"> </w:t>
            </w:r>
            <w:r w:rsidRPr="006917B6">
              <w:rPr>
                <w:rFonts w:asciiTheme="minorHAnsi" w:hAnsiTheme="minorHAnsi" w:cstheme="minorHAnsi"/>
                <w:sz w:val="22"/>
                <w:szCs w:val="22"/>
                <w:lang w:val="fr-FR"/>
              </w:rPr>
              <w:t>Gastellu-Etchegorry,</w:t>
            </w:r>
            <w:r w:rsidR="006917B6" w:rsidRPr="006917B6">
              <w:rPr>
                <w:rFonts w:asciiTheme="minorHAnsi" w:hAnsiTheme="minorHAnsi" w:cstheme="minorHAnsi"/>
                <w:sz w:val="22"/>
                <w:szCs w:val="22"/>
                <w:lang w:val="fr-FR"/>
              </w:rPr>
              <w:t xml:space="preserve"> </w:t>
            </w:r>
            <w:r w:rsidRPr="006917B6">
              <w:rPr>
                <w:rFonts w:asciiTheme="minorHAnsi" w:hAnsiTheme="minorHAnsi" w:cstheme="minorHAnsi"/>
                <w:sz w:val="22"/>
                <w:szCs w:val="22"/>
                <w:lang w:val="fr-FR"/>
              </w:rPr>
              <w:t>J.</w:t>
            </w:r>
            <w:r w:rsidR="006917B6" w:rsidRPr="006917B6">
              <w:rPr>
                <w:rFonts w:asciiTheme="minorHAnsi" w:hAnsiTheme="minorHAnsi" w:cstheme="minorHAnsi"/>
                <w:sz w:val="22"/>
                <w:szCs w:val="22"/>
                <w:lang w:val="fr-FR"/>
              </w:rPr>
              <w:t xml:space="preserve"> </w:t>
            </w:r>
            <w:r w:rsidRPr="006917B6">
              <w:rPr>
                <w:rFonts w:asciiTheme="minorHAnsi" w:hAnsiTheme="minorHAnsi" w:cstheme="minorHAnsi"/>
                <w:sz w:val="22"/>
                <w:szCs w:val="22"/>
                <w:lang w:val="fr-FR"/>
              </w:rPr>
              <w:t>P.</w:t>
            </w:r>
            <w:r w:rsidR="006917B6" w:rsidRPr="006917B6">
              <w:rPr>
                <w:rFonts w:asciiTheme="minorHAnsi" w:hAnsiTheme="minorHAnsi" w:cstheme="minorHAnsi"/>
                <w:sz w:val="22"/>
                <w:szCs w:val="22"/>
                <w:lang w:val="fr-FR"/>
              </w:rPr>
              <w:t xml:space="preserve"> </w:t>
            </w:r>
            <w:r w:rsidRPr="006917B6">
              <w:rPr>
                <w:rFonts w:asciiTheme="minorHAnsi" w:hAnsiTheme="minorHAnsi" w:cstheme="minorHAnsi"/>
                <w:sz w:val="22"/>
                <w:szCs w:val="22"/>
                <w:lang w:val="fr-FR"/>
              </w:rPr>
              <w:t>(2018).</w:t>
            </w:r>
            <w:r w:rsidR="006917B6" w:rsidRPr="006917B6">
              <w:rPr>
                <w:rFonts w:asciiTheme="minorHAnsi" w:hAnsiTheme="minorHAnsi" w:cstheme="minorHAnsi"/>
                <w:sz w:val="22"/>
                <w:szCs w:val="22"/>
                <w:lang w:val="fr-FR"/>
              </w:rPr>
              <w:t xml:space="preserve"> </w:t>
            </w:r>
            <w:r w:rsidRPr="00051DB1">
              <w:rPr>
                <w:rFonts w:asciiTheme="minorHAnsi" w:hAnsiTheme="minorHAnsi" w:cstheme="minorHAnsi"/>
                <w:sz w:val="22"/>
                <w:szCs w:val="22"/>
              </w:rPr>
              <w:t>ICARE-VEG: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3D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physics-based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atmospheric</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correction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method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for</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tree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shadows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in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urban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areas.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ISPRS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Journal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of</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Photogrammetry</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and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Remote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Sensing,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142,</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311-327,</w:t>
            </w:r>
            <w:r w:rsidR="006917B6">
              <w:rPr>
                <w:rFonts w:asciiTheme="minorHAnsi" w:hAnsiTheme="minorHAnsi" w:cstheme="minorHAnsi"/>
                <w:sz w:val="22"/>
                <w:szCs w:val="22"/>
              </w:rPr>
              <w:t xml:space="preserve"> </w:t>
            </w:r>
            <w:hyperlink r:id="rId11" w:history="1">
              <w:r w:rsidRPr="00051DB1">
                <w:rPr>
                  <w:rFonts w:asciiTheme="minorHAnsi" w:hAnsiTheme="minorHAnsi" w:cstheme="minorHAnsi"/>
                  <w:sz w:val="22"/>
                  <w:szCs w:val="22"/>
                </w:rPr>
                <w:t>https://doi.org/10.1016/j.isprsjprs.2018.05.015</w:t>
              </w:r>
            </w:hyperlink>
            <w:r w:rsidRPr="00051DB1">
              <w:rPr>
                <w:rFonts w:cstheme="minorHAnsi"/>
              </w:rPr>
              <w:t>.</w:t>
            </w:r>
          </w:p>
          <w:p w14:paraId="60655AF9" w14:textId="77777777" w:rsidR="00051DB1" w:rsidRPr="00051DB1" w:rsidRDefault="00051DB1"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sidRPr="00051DB1">
              <w:rPr>
                <w:rFonts w:asciiTheme="minorHAnsi" w:hAnsiTheme="minorHAnsi" w:cstheme="minorHAnsi"/>
                <w:sz w:val="22"/>
                <w:szCs w:val="22"/>
              </w:rPr>
              <w:t>Gomez,</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w:t>
            </w:r>
            <w:r w:rsidR="006917B6">
              <w:rPr>
                <w:rFonts w:asciiTheme="minorHAnsi" w:hAnsiTheme="minorHAnsi" w:cstheme="minorHAnsi"/>
                <w:sz w:val="22"/>
                <w:szCs w:val="22"/>
              </w:rPr>
              <w:t xml:space="preserve"> </w:t>
            </w:r>
            <w:r w:rsidRPr="00051DB1">
              <w:rPr>
                <w:rFonts w:asciiTheme="minorHAnsi" w:hAnsiTheme="minorHAnsi" w:cstheme="minorHAnsi"/>
                <w:b/>
                <w:sz w:val="22"/>
                <w:szCs w:val="22"/>
              </w:rPr>
              <w:t>Adeline</w:t>
            </w:r>
            <w:r w:rsidRPr="00051DB1">
              <w:rPr>
                <w:rFonts w:asciiTheme="minorHAnsi" w:hAnsiTheme="minorHAnsi" w:cstheme="minorHAnsi"/>
                <w:sz w:val="22"/>
                <w:szCs w:val="22"/>
              </w:rPr>
              <w: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K.,</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Bacha,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Driessen,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B.,</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Gorretta,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Lagacherie,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P.,</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Roger,</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J.-M.,</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&amp;</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X.</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(2018).</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Sensitivity</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of</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clay</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content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prediction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to</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spectral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configuration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of</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VNIR/SWIR</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imaging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data,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from</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multispectral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to</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hyperspectral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scenarios.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Remote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Sensing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of</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Environment,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204,</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18-30,</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https://doi.org/10.1016/j.rse.2017.10.047.</w:t>
            </w:r>
          </w:p>
          <w:p w14:paraId="2B5FEFC7" w14:textId="77777777" w:rsidR="004630BD" w:rsidRPr="00051DB1" w:rsidRDefault="00A30FB9"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sidRPr="00051DB1">
              <w:rPr>
                <w:rFonts w:asciiTheme="minorHAnsi" w:hAnsiTheme="minorHAnsi" w:cstheme="minorHAnsi"/>
                <w:b/>
                <w:sz w:val="22"/>
                <w:szCs w:val="22"/>
              </w:rPr>
              <w:t>Adeline</w:t>
            </w:r>
            <w:r w:rsidRPr="00051DB1">
              <w:rPr>
                <w:rFonts w:asciiTheme="minorHAnsi" w:hAnsiTheme="minorHAnsi" w:cstheme="minorHAnsi"/>
                <w:sz w:val="22"/>
                <w:szCs w:val="22"/>
              </w:rPr>
              <w: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K.</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R.,</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Gomez,</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Gorretta,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&amp;</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Roger,</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J.</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M.</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(2017).</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Predictive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ability</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of</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soil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properties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to</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spectral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degradation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from</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laboratory</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Vis-NIR</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spectroscopy</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data.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Geoderma,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288,</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143-153</w:t>
            </w:r>
            <w:r w:rsidR="00CD29EC" w:rsidRPr="00051DB1">
              <w:rPr>
                <w:rFonts w:asciiTheme="minorHAnsi" w:hAnsiTheme="minorHAnsi" w:cstheme="minorHAnsi"/>
                <w:sz w:val="22"/>
                <w:szCs w:val="22"/>
              </w:rPr>
              <w:t>,</w:t>
            </w:r>
            <w:r w:rsidR="006917B6">
              <w:rPr>
                <w:rFonts w:asciiTheme="minorHAnsi" w:hAnsiTheme="minorHAnsi" w:cstheme="minorHAnsi"/>
                <w:sz w:val="22"/>
                <w:szCs w:val="22"/>
              </w:rPr>
              <w:t xml:space="preserve"> </w:t>
            </w:r>
            <w:hyperlink r:id="rId12" w:history="1">
              <w:r w:rsidR="004630BD" w:rsidRPr="00051DB1">
                <w:rPr>
                  <w:rFonts w:asciiTheme="minorHAnsi" w:hAnsiTheme="minorHAnsi" w:cstheme="minorHAnsi"/>
                  <w:sz w:val="22"/>
                  <w:szCs w:val="22"/>
                </w:rPr>
                <w:t>https://doi.org/10.1016/j.geoderma.2016.11.010</w:t>
              </w:r>
            </w:hyperlink>
            <w:r w:rsidR="00CD29EC" w:rsidRPr="00051DB1">
              <w:rPr>
                <w:rFonts w:asciiTheme="minorHAnsi" w:hAnsiTheme="minorHAnsi" w:cstheme="minorHAnsi"/>
                <w:sz w:val="22"/>
                <w:szCs w:val="22"/>
              </w:rPr>
              <w:t>.</w:t>
            </w:r>
          </w:p>
          <w:p w14:paraId="1A7E7FA9" w14:textId="77777777" w:rsidR="00733E79" w:rsidRDefault="004630BD" w:rsidP="00264DCE">
            <w:pPr>
              <w:pStyle w:val="Paragraphedeliste"/>
              <w:numPr>
                <w:ilvl w:val="0"/>
                <w:numId w:val="46"/>
              </w:numPr>
              <w:spacing w:line="160" w:lineRule="atLeast"/>
              <w:ind w:left="467" w:hanging="425"/>
              <w:jc w:val="both"/>
              <w:rPr>
                <w:rFonts w:asciiTheme="minorHAnsi" w:hAnsiTheme="minorHAnsi" w:cstheme="minorHAnsi"/>
                <w:sz w:val="22"/>
                <w:szCs w:val="22"/>
              </w:rPr>
            </w:pPr>
            <w:r w:rsidRPr="00051DB1">
              <w:rPr>
                <w:rFonts w:asciiTheme="minorHAnsi" w:hAnsiTheme="minorHAnsi" w:cstheme="minorHAnsi"/>
                <w:b/>
                <w:sz w:val="22"/>
                <w:szCs w:val="22"/>
              </w:rPr>
              <w:t>Adeline</w:t>
            </w:r>
            <w:r w:rsidRPr="00051DB1">
              <w:rPr>
                <w:rFonts w:asciiTheme="minorHAnsi" w:hAnsiTheme="minorHAnsi" w:cstheme="minorHAnsi"/>
                <w:sz w:val="22"/>
                <w:szCs w:val="22"/>
              </w:rPr>
              <w: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K.</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R.,</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Chen,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M.,</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X.,</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Pang,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K.,</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&amp;</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Paparoditis,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(2013).</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Shadow</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detection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in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very</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high</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spatial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resolution</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aerial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images: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comparative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study.</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ISPRS</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Journal</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of</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Photogrammetry</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and</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Remote</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Sensing,</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80,</w:t>
            </w:r>
            <w:r w:rsidR="006917B6">
              <w:rPr>
                <w:rFonts w:asciiTheme="minorHAnsi" w:hAnsiTheme="minorHAnsi" w:cstheme="minorHAnsi"/>
                <w:sz w:val="22"/>
                <w:szCs w:val="22"/>
              </w:rPr>
              <w:t xml:space="preserve"> </w:t>
            </w:r>
            <w:r w:rsidRPr="00051DB1">
              <w:rPr>
                <w:rFonts w:asciiTheme="minorHAnsi" w:hAnsiTheme="minorHAnsi" w:cstheme="minorHAnsi"/>
                <w:sz w:val="22"/>
                <w:szCs w:val="22"/>
              </w:rPr>
              <w:t>21-38,</w:t>
            </w:r>
            <w:r w:rsidR="006917B6">
              <w:rPr>
                <w:rFonts w:asciiTheme="minorHAnsi" w:hAnsiTheme="minorHAnsi" w:cstheme="minorHAnsi"/>
                <w:sz w:val="22"/>
                <w:szCs w:val="22"/>
              </w:rPr>
              <w:t xml:space="preserve"> </w:t>
            </w:r>
            <w:hyperlink r:id="rId13" w:history="1">
              <w:r w:rsidRPr="00051DB1">
                <w:rPr>
                  <w:rFonts w:asciiTheme="minorHAnsi" w:hAnsiTheme="minorHAnsi" w:cstheme="minorHAnsi"/>
                  <w:sz w:val="22"/>
                  <w:szCs w:val="22"/>
                </w:rPr>
                <w:t>https://doi.org/10.1016/j.isprsjprs.2013.02.003</w:t>
              </w:r>
            </w:hyperlink>
            <w:r w:rsidRPr="00051DB1">
              <w:rPr>
                <w:rFonts w:asciiTheme="minorHAnsi" w:hAnsiTheme="minorHAnsi" w:cstheme="minorHAnsi"/>
                <w:sz w:val="22"/>
                <w:szCs w:val="22"/>
              </w:rPr>
              <w:t>.</w:t>
            </w:r>
          </w:p>
          <w:p w14:paraId="01F42C1F" w14:textId="77777777" w:rsidR="004630BD" w:rsidRPr="00FE140A" w:rsidRDefault="004630BD" w:rsidP="00264DCE">
            <w:pPr>
              <w:pStyle w:val="Paragraphedeliste"/>
              <w:numPr>
                <w:ilvl w:val="0"/>
                <w:numId w:val="46"/>
              </w:numPr>
              <w:spacing w:line="160" w:lineRule="atLeast"/>
              <w:ind w:left="467" w:hanging="425"/>
              <w:jc w:val="both"/>
              <w:rPr>
                <w:rFonts w:asciiTheme="minorHAnsi" w:hAnsiTheme="minorHAnsi" w:cstheme="minorHAnsi"/>
                <w:sz w:val="22"/>
                <w:szCs w:val="22"/>
                <w:lang w:val="fr-FR"/>
              </w:rPr>
            </w:pPr>
            <w:r w:rsidRPr="00733E79">
              <w:rPr>
                <w:rFonts w:asciiTheme="minorHAnsi" w:hAnsiTheme="minorHAnsi" w:cstheme="minorHAnsi"/>
                <w:b/>
                <w:sz w:val="22"/>
                <w:szCs w:val="22"/>
                <w:lang w:val="fr-FR"/>
              </w:rPr>
              <w:t>Adeline</w:t>
            </w:r>
            <w:r w:rsidRPr="00733E79">
              <w:rPr>
                <w:rFonts w:asciiTheme="minorHAnsi" w:hAnsiTheme="minorHAnsi" w:cstheme="minorHAnsi"/>
                <w:sz w:val="22"/>
                <w:szCs w:val="22"/>
                <w:lang w:val="fr-FR"/>
              </w:rPr>
              <w:t>,</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K.</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R.,</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Le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Bris,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A.,</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Coubard,</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F.,</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Briottet,</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X.,</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Paparoditis,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Viallefond,</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F.,</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Rivière,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Papelard,</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J.-P.,</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Déliot,</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P.,</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Duffaut,</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J.,</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Airault,</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David,</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Maillet,</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G.,</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Poutier,</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L.,</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Foucher,</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P.-Y.,</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Achard,</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V.,</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Souchon,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J.-P.,</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&amp;</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Thom,</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C.</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(2013).</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Description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la</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campagne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aéroportée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UMBRA:</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étude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l'impact</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anthropique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sur</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les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écosystèmes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urbains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et</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naturels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avec</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images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THR</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multispectrales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et</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hyperspectrales.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Revue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française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photogrammétrie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et</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télédétection,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(202),</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79-92,</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https://doi.org/10.52638/rfpt.2013.53.</w:t>
            </w:r>
          </w:p>
        </w:tc>
      </w:tr>
      <w:tr w:rsidR="00427BE9" w:rsidRPr="00BB75F2" w14:paraId="2CF89CF2" w14:textId="77777777" w:rsidTr="003F08F2">
        <w:tc>
          <w:tcPr>
            <w:tcW w:w="9072" w:type="dxa"/>
          </w:tcPr>
          <w:p w14:paraId="2A9B9039" w14:textId="77777777" w:rsidR="00427BE9" w:rsidRPr="001B1B17" w:rsidRDefault="00427BE9" w:rsidP="00565012">
            <w:pPr>
              <w:pStyle w:val="Paragraphedeliste"/>
              <w:spacing w:line="160" w:lineRule="atLeast"/>
              <w:ind w:left="0"/>
              <w:jc w:val="both"/>
              <w:rPr>
                <w:rFonts w:asciiTheme="minorHAnsi" w:hAnsiTheme="minorHAnsi" w:cstheme="minorHAnsi"/>
                <w:b/>
                <w:color w:val="FF0000"/>
                <w:sz w:val="10"/>
                <w:szCs w:val="10"/>
                <w:lang w:val="fr-FR"/>
              </w:rPr>
            </w:pPr>
          </w:p>
        </w:tc>
      </w:tr>
      <w:tr w:rsidR="00427BE9" w:rsidRPr="00BB75F2" w14:paraId="02355F3E" w14:textId="77777777" w:rsidTr="003F08F2">
        <w:tc>
          <w:tcPr>
            <w:tcW w:w="9072" w:type="dxa"/>
          </w:tcPr>
          <w:p w14:paraId="5C8CE430" w14:textId="5493B4D1" w:rsidR="00427BE9" w:rsidRDefault="00A27365" w:rsidP="00A27365">
            <w:pPr>
              <w:pStyle w:val="Paragraphedeliste"/>
              <w:spacing w:line="160" w:lineRule="atLeast"/>
              <w:ind w:left="0"/>
              <w:jc w:val="both"/>
              <w:rPr>
                <w:rFonts w:asciiTheme="minorHAnsi" w:hAnsiTheme="minorHAnsi" w:cstheme="minorHAnsi"/>
                <w:b/>
                <w:color w:val="333399"/>
                <w:sz w:val="22"/>
                <w:szCs w:val="22"/>
                <w:lang w:eastAsia="en-US"/>
              </w:rPr>
            </w:pPr>
            <w:r w:rsidRPr="00A27365">
              <w:rPr>
                <w:rFonts w:asciiTheme="minorHAnsi" w:hAnsiTheme="minorHAnsi" w:cstheme="minorHAnsi"/>
                <w:b/>
                <w:color w:val="333399"/>
                <w:sz w:val="22"/>
                <w:szCs w:val="22"/>
                <w:lang w:eastAsia="en-US"/>
              </w:rPr>
              <w:t>Communicatio</w:t>
            </w:r>
            <w:r w:rsidR="00847871">
              <w:rPr>
                <w:rFonts w:asciiTheme="minorHAnsi" w:hAnsiTheme="minorHAnsi" w:cstheme="minorHAnsi"/>
                <w:b/>
                <w:color w:val="333399"/>
                <w:sz w:val="22"/>
                <w:szCs w:val="22"/>
                <w:lang w:eastAsia="en-US"/>
              </w:rPr>
              <w:t>ns to international conferences</w:t>
            </w:r>
          </w:p>
          <w:p w14:paraId="58A9B945" w14:textId="47888CC3" w:rsidR="00F71528" w:rsidRPr="00F71528" w:rsidRDefault="00F71528" w:rsidP="00A27365">
            <w:pPr>
              <w:pStyle w:val="Paragraphedeliste"/>
              <w:spacing w:line="160" w:lineRule="atLeast"/>
              <w:ind w:left="0"/>
              <w:jc w:val="both"/>
              <w:rPr>
                <w:rFonts w:asciiTheme="minorHAnsi" w:hAnsiTheme="minorHAnsi" w:cstheme="minorHAnsi"/>
                <w:b/>
                <w:color w:val="FF0000"/>
                <w:sz w:val="10"/>
                <w:szCs w:val="10"/>
              </w:rPr>
            </w:pPr>
          </w:p>
        </w:tc>
      </w:tr>
      <w:tr w:rsidR="00427BE9" w:rsidRPr="00DB1B9A" w14:paraId="3EE489D1" w14:textId="77777777" w:rsidTr="003F08F2">
        <w:tc>
          <w:tcPr>
            <w:tcW w:w="9072" w:type="dxa"/>
          </w:tcPr>
          <w:p w14:paraId="025E0C85" w14:textId="1CCD25E0" w:rsidR="00DB1B9A" w:rsidRPr="00DB1B9A" w:rsidRDefault="00DB1B9A"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DB1B9A">
              <w:rPr>
                <w:rFonts w:asciiTheme="minorHAnsi" w:hAnsiTheme="minorHAnsi" w:cstheme="minorHAnsi"/>
                <w:sz w:val="22"/>
                <w:szCs w:val="22"/>
              </w:rPr>
              <w:t>Sikora</w:t>
            </w:r>
            <w:r>
              <w:rPr>
                <w:rFonts w:asciiTheme="minorHAnsi" w:hAnsiTheme="minorHAnsi" w:cstheme="minorHAnsi"/>
                <w:sz w:val="22"/>
                <w:szCs w:val="22"/>
              </w:rPr>
              <w:t xml:space="preserve"> N.</w:t>
            </w:r>
            <w:r w:rsidRPr="00DB1B9A">
              <w:rPr>
                <w:rFonts w:asciiTheme="minorHAnsi" w:hAnsiTheme="minorHAnsi" w:cstheme="minorHAnsi"/>
                <w:sz w:val="22"/>
                <w:szCs w:val="22"/>
              </w:rPr>
              <w:t xml:space="preserve">, Jay </w:t>
            </w:r>
            <w:r>
              <w:rPr>
                <w:rFonts w:asciiTheme="minorHAnsi" w:hAnsiTheme="minorHAnsi" w:cstheme="minorHAnsi"/>
                <w:sz w:val="22"/>
                <w:szCs w:val="22"/>
              </w:rPr>
              <w:t xml:space="preserve">S. </w:t>
            </w:r>
            <w:r w:rsidRPr="00DB1B9A">
              <w:rPr>
                <w:rFonts w:asciiTheme="minorHAnsi" w:hAnsiTheme="minorHAnsi" w:cstheme="minorHAnsi"/>
                <w:sz w:val="22"/>
                <w:szCs w:val="22"/>
              </w:rPr>
              <w:t xml:space="preserve">and </w:t>
            </w:r>
            <w:r w:rsidRPr="00DB1B9A">
              <w:rPr>
                <w:rFonts w:asciiTheme="minorHAnsi" w:hAnsiTheme="minorHAnsi" w:cstheme="minorHAnsi"/>
                <w:b/>
                <w:sz w:val="22"/>
                <w:szCs w:val="22"/>
              </w:rPr>
              <w:t>Adeline</w:t>
            </w:r>
            <w:r>
              <w:rPr>
                <w:rFonts w:asciiTheme="minorHAnsi" w:hAnsiTheme="minorHAnsi" w:cstheme="minorHAnsi"/>
                <w:sz w:val="22"/>
                <w:szCs w:val="22"/>
              </w:rPr>
              <w:t xml:space="preserve"> K</w:t>
            </w:r>
            <w:r w:rsidRPr="00DB1B9A">
              <w:rPr>
                <w:rFonts w:asciiTheme="minorHAnsi" w:hAnsiTheme="minorHAnsi" w:cstheme="minorHAnsi"/>
                <w:sz w:val="22"/>
                <w:szCs w:val="22"/>
              </w:rPr>
              <w:t>. Upscaling lab-based chlorophyll estimation models to orchard canopies with centimeter drone hyperspectral data. 15</w:t>
            </w:r>
            <w:r w:rsidRPr="00DB1B9A">
              <w:rPr>
                <w:rFonts w:asciiTheme="minorHAnsi" w:hAnsiTheme="minorHAnsi" w:cstheme="minorHAnsi"/>
                <w:sz w:val="22"/>
                <w:szCs w:val="22"/>
                <w:vertAlign w:val="superscript"/>
              </w:rPr>
              <w:t>th</w:t>
            </w:r>
            <w:r w:rsidRPr="00DB1B9A">
              <w:rPr>
                <w:rFonts w:asciiTheme="minorHAnsi" w:hAnsiTheme="minorHAnsi" w:cstheme="minorHAnsi"/>
                <w:sz w:val="22"/>
                <w:szCs w:val="22"/>
              </w:rPr>
              <w:t xml:space="preserve"> WHISPERS, 12-14 November 2025, Bellaterra (Barcelona), Spain, oral.</w:t>
            </w:r>
            <w:bookmarkStart w:id="0" w:name="_GoBack"/>
            <w:bookmarkEnd w:id="0"/>
          </w:p>
          <w:p w14:paraId="133BB67D" w14:textId="2F7A500F" w:rsidR="00F73A2D" w:rsidRPr="00F73A2D" w:rsidRDefault="00F73A2D"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7B2010">
              <w:rPr>
                <w:rFonts w:asciiTheme="minorHAnsi" w:hAnsiTheme="minorHAnsi" w:cstheme="minorHAnsi"/>
                <w:b/>
                <w:sz w:val="22"/>
                <w:szCs w:val="22"/>
              </w:rPr>
              <w:t>Adeline</w:t>
            </w:r>
            <w:r>
              <w:rPr>
                <w:rFonts w:asciiTheme="minorHAnsi" w:hAnsiTheme="minorHAnsi" w:cstheme="minorHAnsi"/>
                <w:sz w:val="22"/>
                <w:szCs w:val="22"/>
              </w:rPr>
              <w:t xml:space="preserve"> K., Briottet X., Féret J.-B., De Boissieu F.</w:t>
            </w:r>
            <w:r w:rsidRPr="00F73A2D">
              <w:rPr>
                <w:rFonts w:asciiTheme="minorHAnsi" w:hAnsiTheme="minorHAnsi" w:cstheme="minorHAnsi"/>
                <w:sz w:val="22"/>
                <w:szCs w:val="22"/>
              </w:rPr>
              <w:t xml:space="preserve">, </w:t>
            </w:r>
            <w:r>
              <w:rPr>
                <w:rFonts w:asciiTheme="minorHAnsi" w:hAnsiTheme="minorHAnsi" w:cstheme="minorHAnsi"/>
                <w:sz w:val="22"/>
                <w:szCs w:val="22"/>
              </w:rPr>
              <w:t>Gastellu-Etchegorry J.-P.</w:t>
            </w:r>
            <w:r w:rsidRPr="00F73A2D">
              <w:rPr>
                <w:rFonts w:asciiTheme="minorHAnsi" w:hAnsiTheme="minorHAnsi" w:cstheme="minorHAnsi"/>
                <w:sz w:val="22"/>
                <w:szCs w:val="22"/>
              </w:rPr>
              <w:t>, Wang</w:t>
            </w:r>
            <w:r>
              <w:rPr>
                <w:rFonts w:asciiTheme="minorHAnsi" w:hAnsiTheme="minorHAnsi" w:cstheme="minorHAnsi"/>
                <w:sz w:val="22"/>
                <w:szCs w:val="22"/>
              </w:rPr>
              <w:t xml:space="preserve"> Y.</w:t>
            </w:r>
            <w:r w:rsidRPr="00F73A2D">
              <w:rPr>
                <w:rFonts w:asciiTheme="minorHAnsi" w:hAnsiTheme="minorHAnsi" w:cstheme="minorHAnsi"/>
                <w:sz w:val="22"/>
                <w:szCs w:val="22"/>
              </w:rPr>
              <w:t xml:space="preserve">, </w:t>
            </w:r>
            <w:r>
              <w:rPr>
                <w:rFonts w:asciiTheme="minorHAnsi" w:hAnsiTheme="minorHAnsi" w:cstheme="minorHAnsi"/>
                <w:sz w:val="22"/>
                <w:szCs w:val="22"/>
              </w:rPr>
              <w:t>Vincent G.</w:t>
            </w:r>
            <w:r w:rsidRPr="00F73A2D">
              <w:rPr>
                <w:rFonts w:asciiTheme="minorHAnsi" w:hAnsiTheme="minorHAnsi" w:cstheme="minorHAnsi"/>
                <w:sz w:val="22"/>
                <w:szCs w:val="22"/>
              </w:rPr>
              <w:t xml:space="preserve">, </w:t>
            </w:r>
            <w:r>
              <w:rPr>
                <w:rFonts w:asciiTheme="minorHAnsi" w:hAnsiTheme="minorHAnsi" w:cstheme="minorHAnsi"/>
                <w:sz w:val="22"/>
                <w:szCs w:val="22"/>
              </w:rPr>
              <w:t xml:space="preserve">Limousin J.-M. </w:t>
            </w:r>
            <w:proofErr w:type="gramStart"/>
            <w:r>
              <w:rPr>
                <w:rFonts w:asciiTheme="minorHAnsi" w:hAnsiTheme="minorHAnsi" w:cstheme="minorHAnsi"/>
                <w:sz w:val="22"/>
                <w:szCs w:val="22"/>
              </w:rPr>
              <w:t>and</w:t>
            </w:r>
            <w:proofErr w:type="gramEnd"/>
            <w:r w:rsidRPr="00F73A2D">
              <w:rPr>
                <w:rFonts w:asciiTheme="minorHAnsi" w:hAnsiTheme="minorHAnsi" w:cstheme="minorHAnsi"/>
                <w:sz w:val="22"/>
                <w:szCs w:val="22"/>
              </w:rPr>
              <w:t xml:space="preserve"> Debue</w:t>
            </w:r>
            <w:r>
              <w:rPr>
                <w:rFonts w:asciiTheme="minorHAnsi" w:hAnsiTheme="minorHAnsi" w:cstheme="minorHAnsi"/>
                <w:sz w:val="22"/>
                <w:szCs w:val="22"/>
              </w:rPr>
              <w:t xml:space="preserve"> M. </w:t>
            </w:r>
            <w:r w:rsidRPr="00F73A2D">
              <w:rPr>
                <w:rFonts w:asciiTheme="minorHAnsi" w:hAnsiTheme="minorHAnsi" w:cstheme="minorHAnsi"/>
                <w:sz w:val="22"/>
                <w:szCs w:val="22"/>
              </w:rPr>
              <w:t>Retrieval of Mediterranean forest traits using hybrid inversion: a comparison of multi sensor and radiative transfer modeling</w:t>
            </w:r>
            <w:r>
              <w:rPr>
                <w:rFonts w:asciiTheme="minorHAnsi" w:hAnsiTheme="minorHAnsi" w:cstheme="minorHAnsi"/>
                <w:sz w:val="22"/>
                <w:szCs w:val="22"/>
              </w:rPr>
              <w:t>, Living Planet Symposium, 23-27</w:t>
            </w:r>
            <w:r w:rsidRPr="005262B7">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r w:rsidR="00523148">
              <w:rPr>
                <w:rFonts w:asciiTheme="minorHAnsi" w:hAnsiTheme="minorHAnsi" w:cstheme="minorHAnsi"/>
                <w:sz w:val="22"/>
                <w:szCs w:val="22"/>
              </w:rPr>
              <w:t xml:space="preserve"> 2025</w:t>
            </w:r>
            <w:r>
              <w:rPr>
                <w:rFonts w:asciiTheme="minorHAnsi" w:hAnsiTheme="minorHAnsi" w:cstheme="minorHAnsi"/>
                <w:sz w:val="22"/>
                <w:szCs w:val="22"/>
              </w:rPr>
              <w:t xml:space="preserve">, </w:t>
            </w:r>
            <w:r w:rsidRPr="004275AC">
              <w:rPr>
                <w:rFonts w:asciiTheme="minorHAnsi" w:hAnsiTheme="minorHAnsi" w:cstheme="minorHAnsi"/>
                <w:sz w:val="22"/>
                <w:szCs w:val="22"/>
              </w:rPr>
              <w:t>Vienna Austria</w:t>
            </w:r>
            <w:r>
              <w:rPr>
                <w:rFonts w:asciiTheme="minorHAnsi" w:hAnsiTheme="minorHAnsi" w:cstheme="minorHAnsi"/>
                <w:sz w:val="22"/>
                <w:szCs w:val="22"/>
              </w:rPr>
              <w:t>, poster.</w:t>
            </w:r>
          </w:p>
          <w:p w14:paraId="1125B55A" w14:textId="16B3588B" w:rsidR="005262B7" w:rsidRDefault="005262B7"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5262B7">
              <w:rPr>
                <w:rFonts w:asciiTheme="minorHAnsi" w:hAnsiTheme="minorHAnsi" w:cstheme="minorHAnsi"/>
                <w:sz w:val="22"/>
                <w:szCs w:val="22"/>
              </w:rPr>
              <w:t xml:space="preserve">Le Saint T., Nabucet J., Michéa D., Hubert-Moy L. and </w:t>
            </w:r>
            <w:r w:rsidRPr="007B2010">
              <w:rPr>
                <w:rFonts w:asciiTheme="minorHAnsi" w:hAnsiTheme="minorHAnsi" w:cstheme="minorHAnsi"/>
                <w:b/>
                <w:sz w:val="22"/>
                <w:szCs w:val="22"/>
              </w:rPr>
              <w:t>Adeline</w:t>
            </w:r>
            <w:r w:rsidRPr="005262B7">
              <w:rPr>
                <w:rFonts w:asciiTheme="minorHAnsi" w:hAnsiTheme="minorHAnsi" w:cstheme="minorHAnsi"/>
                <w:sz w:val="22"/>
                <w:szCs w:val="22"/>
              </w:rPr>
              <w:t xml:space="preserve"> K. Assessing effects of meteorological drought and urbanization on urban trees using Sentinel-2 time series</w:t>
            </w:r>
            <w:r>
              <w:rPr>
                <w:rFonts w:asciiTheme="minorHAnsi" w:hAnsiTheme="minorHAnsi" w:cstheme="minorHAnsi"/>
                <w:sz w:val="22"/>
                <w:szCs w:val="22"/>
              </w:rPr>
              <w:t>, Living Planet Symposium, 23-27</w:t>
            </w:r>
            <w:r w:rsidRPr="005262B7">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r w:rsidR="00523148">
              <w:rPr>
                <w:rFonts w:asciiTheme="minorHAnsi" w:hAnsiTheme="minorHAnsi" w:cstheme="minorHAnsi"/>
                <w:sz w:val="22"/>
                <w:szCs w:val="22"/>
              </w:rPr>
              <w:t xml:space="preserve"> 2025</w:t>
            </w:r>
            <w:r>
              <w:rPr>
                <w:rFonts w:asciiTheme="minorHAnsi" w:hAnsiTheme="minorHAnsi" w:cstheme="minorHAnsi"/>
                <w:sz w:val="22"/>
                <w:szCs w:val="22"/>
              </w:rPr>
              <w:t xml:space="preserve">, </w:t>
            </w:r>
            <w:r w:rsidRPr="004275AC">
              <w:rPr>
                <w:rFonts w:asciiTheme="minorHAnsi" w:hAnsiTheme="minorHAnsi" w:cstheme="minorHAnsi"/>
                <w:sz w:val="22"/>
                <w:szCs w:val="22"/>
              </w:rPr>
              <w:t>Vienna Austria</w:t>
            </w:r>
            <w:r>
              <w:rPr>
                <w:rFonts w:asciiTheme="minorHAnsi" w:hAnsiTheme="minorHAnsi" w:cstheme="minorHAnsi"/>
                <w:sz w:val="22"/>
                <w:szCs w:val="22"/>
              </w:rPr>
              <w:t>, poster.</w:t>
            </w:r>
            <w:r w:rsidRPr="005262B7">
              <w:rPr>
                <w:rFonts w:asciiTheme="minorHAnsi" w:hAnsiTheme="minorHAnsi" w:cstheme="minorHAnsi"/>
                <w:sz w:val="22"/>
                <w:szCs w:val="22"/>
              </w:rPr>
              <w:t xml:space="preserve"> </w:t>
            </w:r>
          </w:p>
          <w:p w14:paraId="2A15E4F8" w14:textId="5872FAC1" w:rsidR="004275AC" w:rsidRPr="005262B7" w:rsidRDefault="004275AC"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5262B7">
              <w:rPr>
                <w:rFonts w:asciiTheme="minorHAnsi" w:hAnsiTheme="minorHAnsi" w:cstheme="minorHAnsi"/>
                <w:sz w:val="22"/>
                <w:szCs w:val="22"/>
              </w:rPr>
              <w:lastRenderedPageBreak/>
              <w:t xml:space="preserve">Démoulin R., Gastellu-Etchegorry J.-P., Lefebvre S., Briottet X., Zhen Z., </w:t>
            </w:r>
            <w:r w:rsidRPr="005262B7">
              <w:rPr>
                <w:rFonts w:asciiTheme="minorHAnsi" w:hAnsiTheme="minorHAnsi" w:cstheme="minorHAnsi"/>
                <w:b/>
                <w:sz w:val="22"/>
                <w:szCs w:val="22"/>
              </w:rPr>
              <w:t>Adeline</w:t>
            </w:r>
            <w:r w:rsidRPr="005262B7">
              <w:rPr>
                <w:rFonts w:asciiTheme="minorHAnsi" w:hAnsiTheme="minorHAnsi" w:cstheme="minorHAnsi"/>
                <w:sz w:val="22"/>
                <w:szCs w:val="22"/>
              </w:rPr>
              <w:t xml:space="preserve"> K., Marionneau M. and Le Dantec V. 3D Radiative Transfer Modeling for Maize Traits Retrieval Across Different Growth Stages: Exploring the Complementarity of Sentinel-2 and CHIME</w:t>
            </w:r>
            <w:r w:rsidR="005262B7">
              <w:rPr>
                <w:rFonts w:asciiTheme="minorHAnsi" w:hAnsiTheme="minorHAnsi" w:cstheme="minorHAnsi"/>
                <w:sz w:val="22"/>
                <w:szCs w:val="22"/>
              </w:rPr>
              <w:t>, Living Planet Symposium, 23-27</w:t>
            </w:r>
            <w:r w:rsidR="005262B7" w:rsidRPr="005262B7">
              <w:rPr>
                <w:rFonts w:asciiTheme="minorHAnsi" w:hAnsiTheme="minorHAnsi" w:cstheme="minorHAnsi"/>
                <w:sz w:val="22"/>
                <w:szCs w:val="22"/>
                <w:vertAlign w:val="superscript"/>
              </w:rPr>
              <w:t>th</w:t>
            </w:r>
            <w:r w:rsidR="005262B7">
              <w:rPr>
                <w:rFonts w:asciiTheme="minorHAnsi" w:hAnsiTheme="minorHAnsi" w:cstheme="minorHAnsi"/>
                <w:sz w:val="22"/>
                <w:szCs w:val="22"/>
              </w:rPr>
              <w:t xml:space="preserve"> June</w:t>
            </w:r>
            <w:r w:rsidR="00523148">
              <w:rPr>
                <w:rFonts w:asciiTheme="minorHAnsi" w:hAnsiTheme="minorHAnsi" w:cstheme="minorHAnsi"/>
                <w:sz w:val="22"/>
                <w:szCs w:val="22"/>
              </w:rPr>
              <w:t xml:space="preserve"> 2025</w:t>
            </w:r>
            <w:r w:rsidR="005262B7">
              <w:rPr>
                <w:rFonts w:asciiTheme="minorHAnsi" w:hAnsiTheme="minorHAnsi" w:cstheme="minorHAnsi"/>
                <w:sz w:val="22"/>
                <w:szCs w:val="22"/>
              </w:rPr>
              <w:t xml:space="preserve">, </w:t>
            </w:r>
            <w:r w:rsidR="005262B7" w:rsidRPr="004275AC">
              <w:rPr>
                <w:rFonts w:asciiTheme="minorHAnsi" w:hAnsiTheme="minorHAnsi" w:cstheme="minorHAnsi"/>
                <w:sz w:val="22"/>
                <w:szCs w:val="22"/>
              </w:rPr>
              <w:t>Vienna Austria</w:t>
            </w:r>
            <w:r w:rsidR="005262B7">
              <w:rPr>
                <w:rFonts w:asciiTheme="minorHAnsi" w:hAnsiTheme="minorHAnsi" w:cstheme="minorHAnsi"/>
                <w:sz w:val="22"/>
                <w:szCs w:val="22"/>
              </w:rPr>
              <w:t>, poster.</w:t>
            </w:r>
          </w:p>
          <w:p w14:paraId="1822A531" w14:textId="48A978C3" w:rsidR="004275AC" w:rsidRPr="004275AC" w:rsidRDefault="004275AC"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4275AC">
              <w:rPr>
                <w:rFonts w:asciiTheme="minorHAnsi" w:hAnsiTheme="minorHAnsi" w:cstheme="minorHAnsi"/>
                <w:sz w:val="22"/>
                <w:szCs w:val="22"/>
              </w:rPr>
              <w:t xml:space="preserve">Porterie M., Martín M.P., Burchard-Levine V., González-Cascón R., Démoulin R., </w:t>
            </w:r>
            <w:r w:rsidRPr="004275AC">
              <w:rPr>
                <w:rFonts w:asciiTheme="minorHAnsi" w:hAnsiTheme="minorHAnsi" w:cstheme="minorHAnsi"/>
                <w:b/>
                <w:sz w:val="22"/>
                <w:szCs w:val="22"/>
              </w:rPr>
              <w:t>Adeline</w:t>
            </w:r>
            <w:r w:rsidRPr="004275AC">
              <w:rPr>
                <w:rFonts w:asciiTheme="minorHAnsi" w:hAnsiTheme="minorHAnsi" w:cstheme="minorHAnsi"/>
                <w:sz w:val="22"/>
                <w:szCs w:val="22"/>
              </w:rPr>
              <w:t xml:space="preserve"> K. </w:t>
            </w:r>
            <w:r>
              <w:rPr>
                <w:rFonts w:asciiTheme="minorHAnsi" w:hAnsiTheme="minorHAnsi" w:cstheme="minorHAnsi"/>
                <w:sz w:val="22"/>
                <w:szCs w:val="22"/>
              </w:rPr>
              <w:t xml:space="preserve">and </w:t>
            </w:r>
            <w:r w:rsidRPr="004275AC">
              <w:rPr>
                <w:rFonts w:asciiTheme="minorHAnsi" w:hAnsiTheme="minorHAnsi" w:cstheme="minorHAnsi"/>
                <w:sz w:val="22"/>
                <w:szCs w:val="22"/>
              </w:rPr>
              <w:t>Briottet</w:t>
            </w:r>
            <w:r>
              <w:rPr>
                <w:rFonts w:asciiTheme="minorHAnsi" w:hAnsiTheme="minorHAnsi" w:cstheme="minorHAnsi"/>
                <w:sz w:val="22"/>
                <w:szCs w:val="22"/>
              </w:rPr>
              <w:t xml:space="preserve"> </w:t>
            </w:r>
            <w:r w:rsidRPr="004275AC">
              <w:rPr>
                <w:rFonts w:asciiTheme="minorHAnsi" w:hAnsiTheme="minorHAnsi" w:cstheme="minorHAnsi"/>
                <w:sz w:val="22"/>
                <w:szCs w:val="22"/>
              </w:rPr>
              <w:t>X</w:t>
            </w:r>
            <w:r>
              <w:rPr>
                <w:rFonts w:asciiTheme="minorHAnsi" w:hAnsiTheme="minorHAnsi" w:cstheme="minorHAnsi"/>
                <w:sz w:val="22"/>
                <w:szCs w:val="22"/>
              </w:rPr>
              <w:t>.</w:t>
            </w:r>
            <w:r w:rsidRPr="004275AC">
              <w:rPr>
                <w:rFonts w:asciiTheme="minorHAnsi" w:hAnsiTheme="minorHAnsi" w:cstheme="minorHAnsi"/>
                <w:sz w:val="22"/>
                <w:szCs w:val="22"/>
              </w:rPr>
              <w:t xml:space="preserve"> Understanding underlayer dynamics of a fire-prone Mediterranean Tree-Grass Ecosystem (TGE) using In Situ Data, a 3D Radiative TransferModel andmulti-scale remote sensing data</w:t>
            </w:r>
            <w:r>
              <w:rPr>
                <w:rFonts w:asciiTheme="minorHAnsi" w:hAnsiTheme="minorHAnsi" w:cstheme="minorHAnsi"/>
                <w:sz w:val="22"/>
                <w:szCs w:val="22"/>
              </w:rPr>
              <w:t xml:space="preserve">, Living Planet Symposium, </w:t>
            </w:r>
            <w:r w:rsidR="005262B7">
              <w:rPr>
                <w:rFonts w:asciiTheme="minorHAnsi" w:hAnsiTheme="minorHAnsi" w:cstheme="minorHAnsi"/>
                <w:sz w:val="22"/>
                <w:szCs w:val="22"/>
              </w:rPr>
              <w:t>23-27</w:t>
            </w:r>
            <w:r w:rsidR="005262B7" w:rsidRPr="005262B7">
              <w:rPr>
                <w:rFonts w:asciiTheme="minorHAnsi" w:hAnsiTheme="minorHAnsi" w:cstheme="minorHAnsi"/>
                <w:sz w:val="22"/>
                <w:szCs w:val="22"/>
                <w:vertAlign w:val="superscript"/>
              </w:rPr>
              <w:t>th</w:t>
            </w:r>
            <w:r w:rsidR="005262B7">
              <w:rPr>
                <w:rFonts w:asciiTheme="minorHAnsi" w:hAnsiTheme="minorHAnsi" w:cstheme="minorHAnsi"/>
                <w:sz w:val="22"/>
                <w:szCs w:val="22"/>
              </w:rPr>
              <w:t xml:space="preserve"> June</w:t>
            </w:r>
            <w:r w:rsidR="00523148">
              <w:rPr>
                <w:rFonts w:asciiTheme="minorHAnsi" w:hAnsiTheme="minorHAnsi" w:cstheme="minorHAnsi"/>
                <w:sz w:val="22"/>
                <w:szCs w:val="22"/>
              </w:rPr>
              <w:t xml:space="preserve"> 2025</w:t>
            </w:r>
            <w:r w:rsidR="005262B7">
              <w:rPr>
                <w:rFonts w:asciiTheme="minorHAnsi" w:hAnsiTheme="minorHAnsi" w:cstheme="minorHAnsi"/>
                <w:sz w:val="22"/>
                <w:szCs w:val="22"/>
              </w:rPr>
              <w:t xml:space="preserve">, </w:t>
            </w:r>
            <w:r w:rsidRPr="004275AC">
              <w:rPr>
                <w:rFonts w:asciiTheme="minorHAnsi" w:hAnsiTheme="minorHAnsi" w:cstheme="minorHAnsi"/>
                <w:sz w:val="22"/>
                <w:szCs w:val="22"/>
              </w:rPr>
              <w:t>Vienna Austria</w:t>
            </w:r>
            <w:r>
              <w:rPr>
                <w:rFonts w:asciiTheme="minorHAnsi" w:hAnsiTheme="minorHAnsi" w:cstheme="minorHAnsi"/>
                <w:sz w:val="22"/>
                <w:szCs w:val="22"/>
              </w:rPr>
              <w:t>, poster.</w:t>
            </w:r>
          </w:p>
          <w:p w14:paraId="11124850" w14:textId="082F42CF" w:rsidR="00282DBF" w:rsidRPr="00F60B3D" w:rsidRDefault="00F60B3D"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F60B3D">
              <w:rPr>
                <w:rFonts w:asciiTheme="minorHAnsi" w:hAnsiTheme="minorHAnsi" w:cstheme="minorHAnsi"/>
                <w:sz w:val="22"/>
                <w:szCs w:val="22"/>
              </w:rPr>
              <w:t>Briottet X</w:t>
            </w:r>
            <w:r w:rsidRPr="006C4037">
              <w:rPr>
                <w:rFonts w:asciiTheme="minorHAnsi" w:hAnsiTheme="minorHAnsi" w:cstheme="minorHAnsi"/>
                <w:sz w:val="22"/>
                <w:szCs w:val="22"/>
              </w:rPr>
              <w:t xml:space="preserve">. </w:t>
            </w:r>
            <w:r w:rsidRPr="005262B7">
              <w:rPr>
                <w:rFonts w:asciiTheme="minorHAnsi" w:hAnsiTheme="minorHAnsi" w:cstheme="minorHAnsi"/>
                <w:b/>
                <w:sz w:val="22"/>
                <w:szCs w:val="22"/>
              </w:rPr>
              <w:t>et al.</w:t>
            </w:r>
            <w:r w:rsidR="00282DBF" w:rsidRPr="006C4037">
              <w:rPr>
                <w:rFonts w:asciiTheme="minorHAnsi" w:hAnsiTheme="minorHAnsi" w:cstheme="minorHAnsi"/>
                <w:sz w:val="22"/>
                <w:szCs w:val="22"/>
              </w:rPr>
              <w:t xml:space="preserve">  </w:t>
            </w:r>
            <w:r w:rsidR="00282DBF" w:rsidRPr="00F60B3D">
              <w:rPr>
                <w:rFonts w:asciiTheme="minorHAnsi" w:hAnsiTheme="minorHAnsi" w:cstheme="minorHAnsi"/>
                <w:sz w:val="22"/>
                <w:szCs w:val="22"/>
              </w:rPr>
              <w:t>BIODIVERSITY – End-user driven optimization of the SWIR spectral sampling for a future hyperspectral sensor using end-to-end simulations</w:t>
            </w:r>
            <w:r w:rsidRPr="00F60B3D">
              <w:rPr>
                <w:rFonts w:asciiTheme="minorHAnsi" w:hAnsiTheme="minorHAnsi" w:cstheme="minorHAnsi"/>
                <w:sz w:val="22"/>
                <w:szCs w:val="22"/>
              </w:rPr>
              <w:t>, 3rd Workshop on International Cooperation in Spaceborne Imaging Spectroscopy – Hyperspectral 2024,</w:t>
            </w:r>
            <w:r w:rsidRPr="00F60B3D">
              <w:t xml:space="preserve"> </w:t>
            </w:r>
            <w:r w:rsidRPr="00F60B3D">
              <w:rPr>
                <w:rFonts w:asciiTheme="minorHAnsi" w:hAnsiTheme="minorHAnsi" w:cstheme="minorHAnsi"/>
                <w:sz w:val="22"/>
                <w:szCs w:val="22"/>
              </w:rPr>
              <w:t>13-15</w:t>
            </w:r>
            <w:r w:rsidRPr="002A0B3F">
              <w:rPr>
                <w:rFonts w:asciiTheme="minorHAnsi" w:hAnsiTheme="minorHAnsi" w:cstheme="minorHAnsi"/>
                <w:sz w:val="22"/>
                <w:szCs w:val="22"/>
                <w:vertAlign w:val="superscript"/>
              </w:rPr>
              <w:t>th</w:t>
            </w:r>
            <w:r w:rsidRPr="00F60B3D">
              <w:rPr>
                <w:rFonts w:asciiTheme="minorHAnsi" w:hAnsiTheme="minorHAnsi" w:cstheme="minorHAnsi"/>
                <w:sz w:val="22"/>
                <w:szCs w:val="22"/>
              </w:rPr>
              <w:t xml:space="preserve"> November 2024, ESA-ESTEC, Noordwijk, </w:t>
            </w:r>
            <w:proofErr w:type="gramStart"/>
            <w:r w:rsidRPr="00F60B3D">
              <w:rPr>
                <w:rFonts w:asciiTheme="minorHAnsi" w:hAnsiTheme="minorHAnsi" w:cstheme="minorHAnsi"/>
                <w:sz w:val="22"/>
                <w:szCs w:val="22"/>
              </w:rPr>
              <w:t>the</w:t>
            </w:r>
            <w:proofErr w:type="gramEnd"/>
            <w:r w:rsidRPr="00F60B3D">
              <w:rPr>
                <w:rFonts w:asciiTheme="minorHAnsi" w:hAnsiTheme="minorHAnsi" w:cstheme="minorHAnsi"/>
                <w:sz w:val="22"/>
                <w:szCs w:val="22"/>
              </w:rPr>
              <w:t xml:space="preserve"> Netherland.</w:t>
            </w:r>
          </w:p>
          <w:p w14:paraId="1BACE492" w14:textId="1033A6EE" w:rsidR="002C091E" w:rsidRPr="00752E60" w:rsidRDefault="00752E60"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752E60">
              <w:rPr>
                <w:rFonts w:asciiTheme="minorHAnsi" w:hAnsiTheme="minorHAnsi" w:cstheme="minorHAnsi"/>
                <w:sz w:val="22"/>
                <w:szCs w:val="22"/>
              </w:rPr>
              <w:t xml:space="preserve">Démoulin R., Gastellu-Etchegorry J.-P., Lefebvre S., Briottet X., </w:t>
            </w:r>
            <w:r w:rsidRPr="00752E60">
              <w:rPr>
                <w:rFonts w:asciiTheme="minorHAnsi" w:hAnsiTheme="minorHAnsi" w:cstheme="minorHAnsi"/>
                <w:b/>
                <w:sz w:val="22"/>
                <w:szCs w:val="22"/>
              </w:rPr>
              <w:t>Adeline</w:t>
            </w:r>
            <w:r w:rsidRPr="00752E60">
              <w:rPr>
                <w:rFonts w:asciiTheme="minorHAnsi" w:hAnsiTheme="minorHAnsi" w:cstheme="minorHAnsi"/>
                <w:sz w:val="22"/>
                <w:szCs w:val="22"/>
              </w:rPr>
              <w:t xml:space="preserve"> K., Zhen Z., Marionneau M. and Le Dantec V. Consideration of Canopy Architecture at different Growth stages For Crop Monitoring With Hyperspectral Remote Sensing: a Case Study for Maize, RAQRS, 23-27</w:t>
            </w:r>
            <w:r w:rsidRPr="00752E60">
              <w:rPr>
                <w:rFonts w:asciiTheme="minorHAnsi" w:hAnsiTheme="minorHAnsi" w:cstheme="minorHAnsi"/>
                <w:sz w:val="22"/>
                <w:szCs w:val="22"/>
                <w:vertAlign w:val="superscript"/>
              </w:rPr>
              <w:t>th</w:t>
            </w:r>
            <w:r w:rsidRPr="00752E60">
              <w:rPr>
                <w:rFonts w:asciiTheme="minorHAnsi" w:hAnsiTheme="minorHAnsi" w:cstheme="minorHAnsi"/>
                <w:sz w:val="22"/>
                <w:szCs w:val="22"/>
              </w:rPr>
              <w:t xml:space="preserve"> September</w:t>
            </w:r>
            <w:r w:rsidR="002A0B3F">
              <w:rPr>
                <w:rFonts w:asciiTheme="minorHAnsi" w:hAnsiTheme="minorHAnsi" w:cstheme="minorHAnsi"/>
                <w:sz w:val="22"/>
                <w:szCs w:val="22"/>
              </w:rPr>
              <w:t xml:space="preserve"> 2024</w:t>
            </w:r>
            <w:r w:rsidRPr="00752E60">
              <w:rPr>
                <w:rFonts w:asciiTheme="minorHAnsi" w:hAnsiTheme="minorHAnsi" w:cstheme="minorHAnsi"/>
                <w:sz w:val="22"/>
                <w:szCs w:val="22"/>
              </w:rPr>
              <w:t>, Valencia, Spain, oral.</w:t>
            </w:r>
          </w:p>
          <w:p w14:paraId="0212F7BE" w14:textId="01286C63" w:rsidR="002C091E" w:rsidRDefault="00752E60"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6C4037">
              <w:rPr>
                <w:rFonts w:asciiTheme="minorHAnsi" w:hAnsiTheme="minorHAnsi" w:cstheme="minorHAnsi"/>
                <w:b/>
                <w:sz w:val="22"/>
                <w:szCs w:val="22"/>
              </w:rPr>
              <w:t>Adeline</w:t>
            </w:r>
            <w:r>
              <w:rPr>
                <w:rFonts w:asciiTheme="minorHAnsi" w:hAnsiTheme="minorHAnsi" w:cstheme="minorHAnsi"/>
                <w:sz w:val="22"/>
                <w:szCs w:val="22"/>
              </w:rPr>
              <w:t xml:space="preserve"> K.</w:t>
            </w:r>
            <w:r w:rsidRPr="00752E60">
              <w:rPr>
                <w:rFonts w:asciiTheme="minorHAnsi" w:hAnsiTheme="minorHAnsi" w:cstheme="minorHAnsi"/>
                <w:sz w:val="22"/>
                <w:szCs w:val="22"/>
              </w:rPr>
              <w:t xml:space="preserve">, </w:t>
            </w:r>
            <w:r>
              <w:rPr>
                <w:rFonts w:asciiTheme="minorHAnsi" w:hAnsiTheme="minorHAnsi" w:cstheme="minorHAnsi"/>
                <w:sz w:val="22"/>
                <w:szCs w:val="22"/>
              </w:rPr>
              <w:t>F</w:t>
            </w:r>
            <w:r w:rsidRPr="00752E60">
              <w:rPr>
                <w:rFonts w:asciiTheme="minorHAnsi" w:hAnsiTheme="minorHAnsi" w:cstheme="minorHAnsi"/>
                <w:sz w:val="22"/>
                <w:szCs w:val="22"/>
              </w:rPr>
              <w:t>éret</w:t>
            </w:r>
            <w:r>
              <w:rPr>
                <w:rFonts w:asciiTheme="minorHAnsi" w:hAnsiTheme="minorHAnsi" w:cstheme="minorHAnsi"/>
                <w:sz w:val="22"/>
                <w:szCs w:val="22"/>
              </w:rPr>
              <w:t xml:space="preserve"> J.-B.</w:t>
            </w:r>
            <w:r w:rsidRPr="00752E60">
              <w:rPr>
                <w:rFonts w:asciiTheme="minorHAnsi" w:hAnsiTheme="minorHAnsi" w:cstheme="minorHAnsi"/>
                <w:sz w:val="22"/>
                <w:szCs w:val="22"/>
              </w:rPr>
              <w:t>,</w:t>
            </w:r>
            <w:r>
              <w:rPr>
                <w:rFonts w:asciiTheme="minorHAnsi" w:hAnsiTheme="minorHAnsi" w:cstheme="minorHAnsi"/>
                <w:sz w:val="22"/>
                <w:szCs w:val="22"/>
              </w:rPr>
              <w:t xml:space="preserve"> </w:t>
            </w:r>
            <w:r w:rsidRPr="00752E60">
              <w:rPr>
                <w:rFonts w:asciiTheme="minorHAnsi" w:hAnsiTheme="minorHAnsi" w:cstheme="minorHAnsi"/>
                <w:sz w:val="22"/>
                <w:szCs w:val="22"/>
              </w:rPr>
              <w:t>Clenet</w:t>
            </w:r>
            <w:r>
              <w:rPr>
                <w:rFonts w:asciiTheme="minorHAnsi" w:hAnsiTheme="minorHAnsi" w:cstheme="minorHAnsi"/>
                <w:sz w:val="22"/>
                <w:szCs w:val="22"/>
              </w:rPr>
              <w:t xml:space="preserve"> H.</w:t>
            </w:r>
            <w:r w:rsidRPr="00752E60">
              <w:rPr>
                <w:rFonts w:asciiTheme="minorHAnsi" w:hAnsiTheme="minorHAnsi" w:cstheme="minorHAnsi"/>
                <w:sz w:val="22"/>
                <w:szCs w:val="22"/>
              </w:rPr>
              <w:t xml:space="preserve">, </w:t>
            </w:r>
            <w:r>
              <w:rPr>
                <w:rFonts w:asciiTheme="minorHAnsi" w:hAnsiTheme="minorHAnsi" w:cstheme="minorHAnsi"/>
                <w:sz w:val="22"/>
                <w:szCs w:val="22"/>
              </w:rPr>
              <w:t>Limousin J.-M.</w:t>
            </w:r>
            <w:r w:rsidRPr="00752E60">
              <w:rPr>
                <w:rFonts w:asciiTheme="minorHAnsi" w:hAnsiTheme="minorHAnsi" w:cstheme="minorHAnsi"/>
                <w:sz w:val="22"/>
                <w:szCs w:val="22"/>
              </w:rPr>
              <w:t xml:space="preserve">, </w:t>
            </w:r>
            <w:r>
              <w:rPr>
                <w:rFonts w:asciiTheme="minorHAnsi" w:hAnsiTheme="minorHAnsi" w:cstheme="minorHAnsi"/>
                <w:sz w:val="22"/>
                <w:szCs w:val="22"/>
              </w:rPr>
              <w:t>Ourcival J.-M.</w:t>
            </w:r>
            <w:r w:rsidRPr="00752E60">
              <w:rPr>
                <w:rFonts w:asciiTheme="minorHAnsi" w:hAnsiTheme="minorHAnsi" w:cstheme="minorHAnsi"/>
                <w:sz w:val="22"/>
                <w:szCs w:val="22"/>
              </w:rPr>
              <w:t xml:space="preserve">, </w:t>
            </w:r>
            <w:r>
              <w:rPr>
                <w:rFonts w:asciiTheme="minorHAnsi" w:hAnsiTheme="minorHAnsi" w:cstheme="minorHAnsi"/>
                <w:sz w:val="22"/>
                <w:szCs w:val="22"/>
              </w:rPr>
              <w:t>Mouillot F.</w:t>
            </w:r>
            <w:r w:rsidRPr="00752E60">
              <w:rPr>
                <w:rFonts w:asciiTheme="minorHAnsi" w:hAnsiTheme="minorHAnsi" w:cstheme="minorHAnsi"/>
                <w:sz w:val="22"/>
                <w:szCs w:val="22"/>
              </w:rPr>
              <w:t xml:space="preserve">, </w:t>
            </w:r>
            <w:r>
              <w:rPr>
                <w:rFonts w:asciiTheme="minorHAnsi" w:hAnsiTheme="minorHAnsi" w:cstheme="minorHAnsi"/>
                <w:sz w:val="22"/>
                <w:szCs w:val="22"/>
              </w:rPr>
              <w:t>Alleaume S.</w:t>
            </w:r>
            <w:r w:rsidRPr="00752E60">
              <w:rPr>
                <w:rFonts w:asciiTheme="minorHAnsi" w:hAnsiTheme="minorHAnsi" w:cstheme="minorHAnsi"/>
                <w:sz w:val="22"/>
                <w:szCs w:val="22"/>
              </w:rPr>
              <w:t>, Jolivot</w:t>
            </w:r>
            <w:r>
              <w:rPr>
                <w:rFonts w:asciiTheme="minorHAnsi" w:hAnsiTheme="minorHAnsi" w:cstheme="minorHAnsi"/>
                <w:sz w:val="22"/>
                <w:szCs w:val="22"/>
              </w:rPr>
              <w:t xml:space="preserve"> A.</w:t>
            </w:r>
            <w:r w:rsidRPr="00752E60">
              <w:rPr>
                <w:rFonts w:asciiTheme="minorHAnsi" w:hAnsiTheme="minorHAnsi" w:cstheme="minorHAnsi"/>
                <w:sz w:val="22"/>
                <w:szCs w:val="22"/>
              </w:rPr>
              <w:t xml:space="preserve">, </w:t>
            </w:r>
            <w:r>
              <w:rPr>
                <w:rFonts w:asciiTheme="minorHAnsi" w:hAnsiTheme="minorHAnsi" w:cstheme="minorHAnsi"/>
                <w:sz w:val="22"/>
                <w:szCs w:val="22"/>
              </w:rPr>
              <w:t>Briottet X.</w:t>
            </w:r>
            <w:r w:rsidRPr="00752E60">
              <w:rPr>
                <w:rFonts w:asciiTheme="minorHAnsi" w:hAnsiTheme="minorHAnsi" w:cstheme="minorHAnsi"/>
                <w:sz w:val="22"/>
                <w:szCs w:val="22"/>
              </w:rPr>
              <w:t>, Bidel</w:t>
            </w:r>
            <w:r>
              <w:rPr>
                <w:rFonts w:asciiTheme="minorHAnsi" w:hAnsiTheme="minorHAnsi" w:cstheme="minorHAnsi"/>
                <w:sz w:val="22"/>
                <w:szCs w:val="22"/>
              </w:rPr>
              <w:t xml:space="preserve"> L.</w:t>
            </w:r>
            <w:r w:rsidRPr="00752E60">
              <w:rPr>
                <w:rFonts w:asciiTheme="minorHAnsi" w:hAnsiTheme="minorHAnsi" w:cstheme="minorHAnsi"/>
                <w:sz w:val="22"/>
                <w:szCs w:val="22"/>
              </w:rPr>
              <w:t>, Aria</w:t>
            </w:r>
            <w:r>
              <w:rPr>
                <w:rFonts w:asciiTheme="minorHAnsi" w:hAnsiTheme="minorHAnsi" w:cstheme="minorHAnsi"/>
                <w:sz w:val="22"/>
                <w:szCs w:val="22"/>
              </w:rPr>
              <w:t xml:space="preserve"> E.</w:t>
            </w:r>
            <w:r w:rsidRPr="00752E60">
              <w:rPr>
                <w:rFonts w:asciiTheme="minorHAnsi" w:hAnsiTheme="minorHAnsi" w:cstheme="minorHAnsi"/>
                <w:sz w:val="22"/>
                <w:szCs w:val="22"/>
              </w:rPr>
              <w:t>, Defossez</w:t>
            </w:r>
            <w:r>
              <w:rPr>
                <w:rFonts w:asciiTheme="minorHAnsi" w:hAnsiTheme="minorHAnsi" w:cstheme="minorHAnsi"/>
                <w:sz w:val="22"/>
                <w:szCs w:val="22"/>
              </w:rPr>
              <w:t xml:space="preserve"> A.</w:t>
            </w:r>
            <w:r w:rsidRPr="00752E60">
              <w:rPr>
                <w:rFonts w:asciiTheme="minorHAnsi" w:hAnsiTheme="minorHAnsi" w:cstheme="minorHAnsi"/>
                <w:sz w:val="22"/>
                <w:szCs w:val="22"/>
              </w:rPr>
              <w:t>, Gaubert</w:t>
            </w:r>
            <w:r>
              <w:rPr>
                <w:rFonts w:asciiTheme="minorHAnsi" w:hAnsiTheme="minorHAnsi" w:cstheme="minorHAnsi"/>
                <w:sz w:val="22"/>
                <w:szCs w:val="22"/>
              </w:rPr>
              <w:t xml:space="preserve"> T.</w:t>
            </w:r>
            <w:r w:rsidRPr="00752E60">
              <w:rPr>
                <w:rFonts w:asciiTheme="minorHAnsi" w:hAnsiTheme="minorHAnsi" w:cstheme="minorHAnsi"/>
                <w:sz w:val="22"/>
                <w:szCs w:val="22"/>
              </w:rPr>
              <w:t xml:space="preserve">, </w:t>
            </w:r>
            <w:r>
              <w:rPr>
                <w:rFonts w:asciiTheme="minorHAnsi" w:hAnsiTheme="minorHAnsi" w:cstheme="minorHAnsi"/>
                <w:sz w:val="22"/>
                <w:szCs w:val="22"/>
              </w:rPr>
              <w:t>G</w:t>
            </w:r>
            <w:r w:rsidRPr="00752E60">
              <w:rPr>
                <w:rFonts w:asciiTheme="minorHAnsi" w:hAnsiTheme="minorHAnsi" w:cstheme="minorHAnsi"/>
                <w:sz w:val="22"/>
                <w:szCs w:val="22"/>
              </w:rPr>
              <w:t>iffard-Carlet</w:t>
            </w:r>
            <w:r>
              <w:rPr>
                <w:rFonts w:asciiTheme="minorHAnsi" w:hAnsiTheme="minorHAnsi" w:cstheme="minorHAnsi"/>
                <w:sz w:val="22"/>
                <w:szCs w:val="22"/>
              </w:rPr>
              <w:t xml:space="preserve"> J.</w:t>
            </w:r>
            <w:r w:rsidRPr="00752E60">
              <w:rPr>
                <w:rFonts w:asciiTheme="minorHAnsi" w:hAnsiTheme="minorHAnsi" w:cstheme="minorHAnsi"/>
                <w:sz w:val="22"/>
                <w:szCs w:val="22"/>
              </w:rPr>
              <w:t>, Kempf</w:t>
            </w:r>
            <w:r>
              <w:rPr>
                <w:rFonts w:asciiTheme="minorHAnsi" w:hAnsiTheme="minorHAnsi" w:cstheme="minorHAnsi"/>
                <w:sz w:val="22"/>
                <w:szCs w:val="22"/>
              </w:rPr>
              <w:t xml:space="preserve"> J.</w:t>
            </w:r>
            <w:r w:rsidRPr="00752E60">
              <w:rPr>
                <w:rFonts w:asciiTheme="minorHAnsi" w:hAnsiTheme="minorHAnsi" w:cstheme="minorHAnsi"/>
                <w:sz w:val="22"/>
                <w:szCs w:val="22"/>
              </w:rPr>
              <w:t xml:space="preserve">, </w:t>
            </w:r>
            <w:r>
              <w:rPr>
                <w:rFonts w:asciiTheme="minorHAnsi" w:hAnsiTheme="minorHAnsi" w:cstheme="minorHAnsi"/>
                <w:sz w:val="22"/>
                <w:szCs w:val="22"/>
              </w:rPr>
              <w:t>Longepierre D.</w:t>
            </w:r>
            <w:r w:rsidRPr="00752E60">
              <w:rPr>
                <w:rFonts w:asciiTheme="minorHAnsi" w:hAnsiTheme="minorHAnsi" w:cstheme="minorHAnsi"/>
                <w:sz w:val="22"/>
                <w:szCs w:val="22"/>
              </w:rPr>
              <w:t>, Lopez</w:t>
            </w:r>
            <w:r>
              <w:rPr>
                <w:rFonts w:asciiTheme="minorHAnsi" w:hAnsiTheme="minorHAnsi" w:cstheme="minorHAnsi"/>
                <w:sz w:val="22"/>
                <w:szCs w:val="22"/>
              </w:rPr>
              <w:t xml:space="preserve"> F.</w:t>
            </w:r>
            <w:r w:rsidRPr="00752E60">
              <w:rPr>
                <w:rFonts w:asciiTheme="minorHAnsi" w:hAnsiTheme="minorHAnsi" w:cstheme="minorHAnsi"/>
                <w:sz w:val="22"/>
                <w:szCs w:val="22"/>
              </w:rPr>
              <w:t>, Miraglio</w:t>
            </w:r>
            <w:r>
              <w:rPr>
                <w:rFonts w:asciiTheme="minorHAnsi" w:hAnsiTheme="minorHAnsi" w:cstheme="minorHAnsi"/>
                <w:sz w:val="22"/>
                <w:szCs w:val="22"/>
              </w:rPr>
              <w:t xml:space="preserve"> T.</w:t>
            </w:r>
            <w:r w:rsidRPr="00752E60">
              <w:rPr>
                <w:rFonts w:asciiTheme="minorHAnsi" w:hAnsiTheme="minorHAnsi" w:cstheme="minorHAnsi"/>
                <w:sz w:val="22"/>
                <w:szCs w:val="22"/>
              </w:rPr>
              <w:t xml:space="preserve">, </w:t>
            </w:r>
            <w:r>
              <w:rPr>
                <w:rFonts w:asciiTheme="minorHAnsi" w:hAnsiTheme="minorHAnsi" w:cstheme="minorHAnsi"/>
                <w:sz w:val="22"/>
                <w:szCs w:val="22"/>
              </w:rPr>
              <w:t xml:space="preserve">Vigouroux J. and Debue M. </w:t>
            </w:r>
            <w:r w:rsidRPr="00752E60">
              <w:rPr>
                <w:rFonts w:asciiTheme="minorHAnsi" w:hAnsiTheme="minorHAnsi" w:cstheme="minorHAnsi"/>
                <w:sz w:val="22"/>
                <w:szCs w:val="22"/>
              </w:rPr>
              <w:t>SENTHYMED/MEDOAK multi-scale experiment to validate Sentinel-2 and imaging spectroscopy vegetation products over French Mediterranean oak forests, RAQRS, 23-27</w:t>
            </w:r>
            <w:r w:rsidRPr="00752E60">
              <w:rPr>
                <w:rFonts w:asciiTheme="minorHAnsi" w:hAnsiTheme="minorHAnsi" w:cstheme="minorHAnsi"/>
                <w:sz w:val="22"/>
                <w:szCs w:val="22"/>
                <w:vertAlign w:val="superscript"/>
              </w:rPr>
              <w:t>th</w:t>
            </w:r>
            <w:r w:rsidRPr="00752E60">
              <w:rPr>
                <w:rFonts w:asciiTheme="minorHAnsi" w:hAnsiTheme="minorHAnsi" w:cstheme="minorHAnsi"/>
                <w:sz w:val="22"/>
                <w:szCs w:val="22"/>
              </w:rPr>
              <w:t xml:space="preserve"> September </w:t>
            </w:r>
            <w:r w:rsidR="006C4037">
              <w:rPr>
                <w:rFonts w:asciiTheme="minorHAnsi" w:hAnsiTheme="minorHAnsi" w:cstheme="minorHAnsi"/>
                <w:sz w:val="22"/>
                <w:szCs w:val="22"/>
              </w:rPr>
              <w:t xml:space="preserve">2024, </w:t>
            </w:r>
            <w:r w:rsidRPr="00752E60">
              <w:rPr>
                <w:rFonts w:asciiTheme="minorHAnsi" w:hAnsiTheme="minorHAnsi" w:cstheme="minorHAnsi"/>
                <w:sz w:val="22"/>
                <w:szCs w:val="22"/>
              </w:rPr>
              <w:t>Valencia, Spain, poster.</w:t>
            </w:r>
          </w:p>
          <w:p w14:paraId="06D2CF8F" w14:textId="71763C30" w:rsidR="00F86C13" w:rsidRPr="00F86C13" w:rsidRDefault="00F86C13" w:rsidP="007B2010">
            <w:pPr>
              <w:pStyle w:val="Paragraphedeliste"/>
              <w:numPr>
                <w:ilvl w:val="0"/>
                <w:numId w:val="25"/>
              </w:numPr>
              <w:ind w:left="467" w:hanging="425"/>
              <w:rPr>
                <w:rFonts w:asciiTheme="minorHAnsi" w:hAnsiTheme="minorHAnsi" w:cstheme="minorHAnsi"/>
                <w:sz w:val="22"/>
                <w:szCs w:val="22"/>
              </w:rPr>
            </w:pPr>
            <w:r w:rsidRPr="00D13492">
              <w:rPr>
                <w:rFonts w:asciiTheme="minorHAnsi" w:hAnsiTheme="minorHAnsi" w:cstheme="minorHAnsi"/>
                <w:sz w:val="22"/>
                <w:szCs w:val="22"/>
              </w:rPr>
              <w:t xml:space="preserve">Mathilda P., Pilar Martin M., Burchard-Levine V., Gonzalez-Cascon R., </w:t>
            </w:r>
            <w:r w:rsidRPr="00154F53">
              <w:rPr>
                <w:rFonts w:asciiTheme="minorHAnsi" w:hAnsiTheme="minorHAnsi" w:cstheme="minorHAnsi"/>
                <w:b/>
                <w:sz w:val="22"/>
                <w:szCs w:val="22"/>
              </w:rPr>
              <w:t>Adeline</w:t>
            </w:r>
            <w:r w:rsidRPr="00D13492">
              <w:rPr>
                <w:rFonts w:asciiTheme="minorHAnsi" w:hAnsiTheme="minorHAnsi" w:cstheme="minorHAnsi"/>
                <w:sz w:val="22"/>
                <w:szCs w:val="22"/>
              </w:rPr>
              <w:t xml:space="preserve"> K. and Briottet X. Influence of DART and PROSPECT-PRO parameters to accurately simulate phenological mixed understory in open Mediterranean forest, IGARSS, 7-12th July 2024, Athens, Greece, oral. </w:t>
            </w:r>
          </w:p>
          <w:p w14:paraId="5C9B3527" w14:textId="56E99042" w:rsidR="00752E60" w:rsidRDefault="00752E60"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2A0B3F">
              <w:rPr>
                <w:rFonts w:asciiTheme="minorHAnsi" w:hAnsiTheme="minorHAnsi" w:cstheme="minorHAnsi"/>
                <w:b/>
                <w:sz w:val="22"/>
                <w:szCs w:val="22"/>
              </w:rPr>
              <w:t>Adeline</w:t>
            </w:r>
            <w:r>
              <w:rPr>
                <w:rFonts w:asciiTheme="minorHAnsi" w:hAnsiTheme="minorHAnsi" w:cstheme="minorHAnsi"/>
                <w:sz w:val="22"/>
                <w:szCs w:val="22"/>
              </w:rPr>
              <w:t xml:space="preserve"> K.</w:t>
            </w:r>
            <w:r w:rsidRPr="00CF0004">
              <w:rPr>
                <w:rFonts w:asciiTheme="minorHAnsi" w:hAnsiTheme="minorHAnsi" w:cstheme="minorHAnsi"/>
                <w:sz w:val="22"/>
                <w:szCs w:val="22"/>
              </w:rPr>
              <w:t xml:space="preserve">, </w:t>
            </w:r>
            <w:r>
              <w:rPr>
                <w:rFonts w:asciiTheme="minorHAnsi" w:hAnsiTheme="minorHAnsi" w:cstheme="minorHAnsi"/>
                <w:sz w:val="22"/>
                <w:szCs w:val="22"/>
              </w:rPr>
              <w:t>Burchard-Levine V.</w:t>
            </w:r>
            <w:r w:rsidRPr="00CF0004">
              <w:rPr>
                <w:rFonts w:asciiTheme="minorHAnsi" w:hAnsiTheme="minorHAnsi" w:cstheme="minorHAnsi"/>
                <w:sz w:val="22"/>
                <w:szCs w:val="22"/>
              </w:rPr>
              <w:t>, Andreu</w:t>
            </w:r>
            <w:r>
              <w:rPr>
                <w:rFonts w:asciiTheme="minorHAnsi" w:hAnsiTheme="minorHAnsi" w:cstheme="minorHAnsi"/>
                <w:sz w:val="22"/>
                <w:szCs w:val="22"/>
              </w:rPr>
              <w:t xml:space="preserve"> A.</w:t>
            </w:r>
            <w:r w:rsidRPr="00CF0004">
              <w:rPr>
                <w:rFonts w:asciiTheme="minorHAnsi" w:hAnsiTheme="minorHAnsi" w:cstheme="minorHAnsi"/>
                <w:sz w:val="22"/>
                <w:szCs w:val="22"/>
              </w:rPr>
              <w:t>, Kra</w:t>
            </w:r>
            <w:r>
              <w:rPr>
                <w:rFonts w:asciiTheme="minorHAnsi" w:hAnsiTheme="minorHAnsi" w:cstheme="minorHAnsi"/>
                <w:sz w:val="22"/>
                <w:szCs w:val="22"/>
              </w:rPr>
              <w:t>pez J.-C.</w:t>
            </w:r>
            <w:r w:rsidRPr="00CF0004">
              <w:rPr>
                <w:rFonts w:asciiTheme="minorHAnsi" w:hAnsiTheme="minorHAnsi" w:cstheme="minorHAnsi"/>
                <w:sz w:val="22"/>
                <w:szCs w:val="22"/>
              </w:rPr>
              <w:t>, Chatelard</w:t>
            </w:r>
            <w:r>
              <w:rPr>
                <w:rFonts w:asciiTheme="minorHAnsi" w:hAnsiTheme="minorHAnsi" w:cstheme="minorHAnsi"/>
                <w:sz w:val="22"/>
                <w:szCs w:val="22"/>
              </w:rPr>
              <w:t xml:space="preserve"> C.</w:t>
            </w:r>
            <w:r w:rsidRPr="00CF0004">
              <w:rPr>
                <w:rFonts w:asciiTheme="minorHAnsi" w:hAnsiTheme="minorHAnsi" w:cstheme="minorHAnsi"/>
                <w:sz w:val="22"/>
                <w:szCs w:val="22"/>
              </w:rPr>
              <w:t>, Baldocchi</w:t>
            </w:r>
            <w:r>
              <w:rPr>
                <w:rFonts w:asciiTheme="minorHAnsi" w:hAnsiTheme="minorHAnsi" w:cstheme="minorHAnsi"/>
                <w:sz w:val="22"/>
                <w:szCs w:val="22"/>
              </w:rPr>
              <w:t xml:space="preserve"> D.</w:t>
            </w:r>
            <w:r w:rsidRPr="00CF0004">
              <w:rPr>
                <w:rFonts w:asciiTheme="minorHAnsi" w:hAnsiTheme="minorHAnsi" w:cstheme="minorHAnsi"/>
                <w:sz w:val="22"/>
                <w:szCs w:val="22"/>
              </w:rPr>
              <w:t xml:space="preserve"> and Ustin</w:t>
            </w:r>
            <w:r>
              <w:rPr>
                <w:rFonts w:asciiTheme="minorHAnsi" w:hAnsiTheme="minorHAnsi" w:cstheme="minorHAnsi"/>
                <w:sz w:val="22"/>
                <w:szCs w:val="22"/>
              </w:rPr>
              <w:t xml:space="preserve"> S.</w:t>
            </w:r>
            <w:r w:rsidRPr="00CF0004">
              <w:rPr>
                <w:rFonts w:asciiTheme="minorHAnsi" w:hAnsiTheme="minorHAnsi" w:cstheme="minorHAnsi"/>
                <w:sz w:val="22"/>
                <w:szCs w:val="22"/>
              </w:rPr>
              <w:t xml:space="preserve"> Comparison between the trapezoid method and two energy balance models (TSEB and 3SEB) to estimate evapotranspiration of a tree-grass ecosystem, EGU, 14-19</w:t>
            </w:r>
            <w:r w:rsidRPr="00CF0004">
              <w:rPr>
                <w:rFonts w:asciiTheme="minorHAnsi" w:hAnsiTheme="minorHAnsi" w:cstheme="minorHAnsi"/>
                <w:sz w:val="22"/>
                <w:szCs w:val="22"/>
                <w:vertAlign w:val="superscript"/>
              </w:rPr>
              <w:t>th</w:t>
            </w:r>
            <w:r w:rsidRPr="00CF0004">
              <w:rPr>
                <w:rFonts w:asciiTheme="minorHAnsi" w:hAnsiTheme="minorHAnsi" w:cstheme="minorHAnsi"/>
                <w:sz w:val="22"/>
                <w:szCs w:val="22"/>
              </w:rPr>
              <w:t xml:space="preserve"> April 2024, Vienna, Austria, poster.</w:t>
            </w:r>
          </w:p>
          <w:p w14:paraId="40676A8F" w14:textId="77777777" w:rsidR="000E330C" w:rsidRDefault="002A0B3F"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C3798E">
              <w:rPr>
                <w:rFonts w:asciiTheme="minorHAnsi" w:hAnsiTheme="minorHAnsi" w:cstheme="minorHAnsi"/>
                <w:sz w:val="22"/>
                <w:szCs w:val="22"/>
              </w:rPr>
              <w:t xml:space="preserve">Démoulin R., Gastellu-Etchegorry J.-P., Briottet X., Marionneau M., Zhen Z., </w:t>
            </w:r>
            <w:r w:rsidRPr="002B7697">
              <w:rPr>
                <w:rFonts w:asciiTheme="minorHAnsi" w:hAnsiTheme="minorHAnsi" w:cstheme="minorHAnsi"/>
                <w:b/>
                <w:sz w:val="22"/>
                <w:szCs w:val="22"/>
              </w:rPr>
              <w:t>Adeline</w:t>
            </w:r>
            <w:r w:rsidRPr="00C3798E">
              <w:rPr>
                <w:rFonts w:asciiTheme="minorHAnsi" w:hAnsiTheme="minorHAnsi" w:cstheme="minorHAnsi"/>
                <w:sz w:val="22"/>
                <w:szCs w:val="22"/>
              </w:rPr>
              <w:t xml:space="preserve"> K.</w:t>
            </w:r>
            <w:r>
              <w:rPr>
                <w:rFonts w:asciiTheme="minorHAnsi" w:hAnsiTheme="minorHAnsi" w:cstheme="minorHAnsi"/>
                <w:sz w:val="22"/>
                <w:szCs w:val="22"/>
              </w:rPr>
              <w:t xml:space="preserve"> and</w:t>
            </w:r>
            <w:r w:rsidRPr="00C3798E">
              <w:rPr>
                <w:rFonts w:asciiTheme="minorHAnsi" w:hAnsiTheme="minorHAnsi" w:cstheme="minorHAnsi"/>
                <w:sz w:val="22"/>
                <w:szCs w:val="22"/>
              </w:rPr>
              <w:t xml:space="preserve"> Le Dantec V. Hyperspectral Remote Sensing And 3D Radiative Transfer Modelling For Maize Crop Monitoring</w:t>
            </w:r>
            <w:r>
              <w:rPr>
                <w:rFonts w:asciiTheme="minorHAnsi" w:hAnsiTheme="minorHAnsi" w:cstheme="minorHAnsi"/>
                <w:sz w:val="22"/>
                <w:szCs w:val="22"/>
              </w:rPr>
              <w:t xml:space="preserve">, </w:t>
            </w:r>
            <w:r w:rsidRPr="00C3798E">
              <w:rPr>
                <w:rFonts w:asciiTheme="minorHAnsi" w:hAnsiTheme="minorHAnsi" w:cstheme="minorHAnsi"/>
                <w:sz w:val="22"/>
                <w:szCs w:val="22"/>
              </w:rPr>
              <w:t>13</w:t>
            </w:r>
            <w:r w:rsidRPr="002A0B3F">
              <w:rPr>
                <w:rFonts w:asciiTheme="minorHAnsi" w:hAnsiTheme="minorHAnsi" w:cstheme="minorHAnsi"/>
                <w:sz w:val="22"/>
                <w:szCs w:val="22"/>
                <w:vertAlign w:val="superscript"/>
              </w:rPr>
              <w:t>th</w:t>
            </w:r>
            <w:r w:rsidRPr="00C3798E">
              <w:rPr>
                <w:rFonts w:asciiTheme="minorHAnsi" w:hAnsiTheme="minorHAnsi" w:cstheme="minorHAnsi"/>
                <w:sz w:val="22"/>
                <w:szCs w:val="22"/>
              </w:rPr>
              <w:t xml:space="preserve"> EARSeL Workshop on Imaging Spectroscopy</w:t>
            </w:r>
            <w:r>
              <w:rPr>
                <w:rFonts w:asciiTheme="minorHAnsi" w:hAnsiTheme="minorHAnsi" w:cstheme="minorHAnsi"/>
                <w:sz w:val="22"/>
                <w:szCs w:val="22"/>
              </w:rPr>
              <w:t>,</w:t>
            </w:r>
            <w:r w:rsidRPr="00C3798E">
              <w:rPr>
                <w:rFonts w:asciiTheme="minorHAnsi" w:hAnsiTheme="minorHAnsi" w:cstheme="minorHAnsi"/>
                <w:sz w:val="22"/>
                <w:szCs w:val="22"/>
              </w:rPr>
              <w:t xml:space="preserve"> </w:t>
            </w:r>
            <w:r>
              <w:rPr>
                <w:rFonts w:asciiTheme="minorHAnsi" w:hAnsiTheme="minorHAnsi" w:cstheme="minorHAnsi"/>
                <w:sz w:val="22"/>
                <w:szCs w:val="22"/>
              </w:rPr>
              <w:t>16-18</w:t>
            </w:r>
            <w:r w:rsidRPr="002A0B3F">
              <w:rPr>
                <w:rFonts w:asciiTheme="minorHAnsi" w:hAnsiTheme="minorHAnsi" w:cstheme="minorHAnsi"/>
                <w:sz w:val="22"/>
                <w:szCs w:val="22"/>
                <w:vertAlign w:val="superscript"/>
              </w:rPr>
              <w:t>th</w:t>
            </w:r>
            <w:r>
              <w:rPr>
                <w:rFonts w:asciiTheme="minorHAnsi" w:hAnsiTheme="minorHAnsi" w:cstheme="minorHAnsi"/>
                <w:sz w:val="22"/>
                <w:szCs w:val="22"/>
              </w:rPr>
              <w:t xml:space="preserve"> April </w:t>
            </w:r>
            <w:r w:rsidRPr="00C3798E">
              <w:rPr>
                <w:rFonts w:asciiTheme="minorHAnsi" w:hAnsiTheme="minorHAnsi" w:cstheme="minorHAnsi"/>
                <w:sz w:val="22"/>
                <w:szCs w:val="22"/>
              </w:rPr>
              <w:t>2024</w:t>
            </w:r>
            <w:r>
              <w:rPr>
                <w:rFonts w:asciiTheme="minorHAnsi" w:hAnsiTheme="minorHAnsi" w:cstheme="minorHAnsi"/>
                <w:sz w:val="22"/>
                <w:szCs w:val="22"/>
              </w:rPr>
              <w:t>, Valencia, Spain, oral.</w:t>
            </w:r>
          </w:p>
          <w:p w14:paraId="5F0865AE" w14:textId="22AA0F62" w:rsidR="000E330C" w:rsidRDefault="000E330C"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0E330C">
              <w:rPr>
                <w:rFonts w:asciiTheme="minorHAnsi" w:hAnsiTheme="minorHAnsi" w:cstheme="minorHAnsi"/>
                <w:sz w:val="22"/>
                <w:szCs w:val="22"/>
              </w:rPr>
              <w:t>Briottet X., et al. End-To-End Simulations to Optimize Hyperspectral Mission Requirements For 7 Scientific Applications, 13</w:t>
            </w:r>
            <w:r w:rsidRPr="000E330C">
              <w:rPr>
                <w:rFonts w:asciiTheme="minorHAnsi" w:hAnsiTheme="minorHAnsi" w:cstheme="minorHAnsi"/>
                <w:sz w:val="22"/>
                <w:szCs w:val="22"/>
                <w:vertAlign w:val="superscript"/>
              </w:rPr>
              <w:t>th</w:t>
            </w:r>
            <w:r w:rsidRPr="000E330C">
              <w:rPr>
                <w:rFonts w:asciiTheme="minorHAnsi" w:hAnsiTheme="minorHAnsi" w:cstheme="minorHAnsi"/>
                <w:sz w:val="22"/>
                <w:szCs w:val="22"/>
              </w:rPr>
              <w:t xml:space="preserve"> EARSeL Workshop on Imaging Spectroscopy, 16-18</w:t>
            </w:r>
            <w:r w:rsidRPr="000E330C">
              <w:rPr>
                <w:rFonts w:asciiTheme="minorHAnsi" w:hAnsiTheme="minorHAnsi" w:cstheme="minorHAnsi"/>
                <w:sz w:val="22"/>
                <w:szCs w:val="22"/>
                <w:vertAlign w:val="superscript"/>
              </w:rPr>
              <w:t>th</w:t>
            </w:r>
            <w:r w:rsidRPr="000E330C">
              <w:rPr>
                <w:rFonts w:asciiTheme="minorHAnsi" w:hAnsiTheme="minorHAnsi" w:cstheme="minorHAnsi"/>
                <w:sz w:val="22"/>
                <w:szCs w:val="22"/>
              </w:rPr>
              <w:t xml:space="preserve"> April 2024, Valencia, Spain, oral.</w:t>
            </w:r>
          </w:p>
          <w:p w14:paraId="7F8912AB" w14:textId="77777777" w:rsidR="00847871" w:rsidRPr="00D17A4F" w:rsidRDefault="00847871"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2B7697">
              <w:rPr>
                <w:rFonts w:asciiTheme="minorHAnsi" w:hAnsiTheme="minorHAnsi" w:cstheme="minorHAnsi"/>
                <w:sz w:val="22"/>
                <w:szCs w:val="22"/>
              </w:rPr>
              <w:t xml:space="preserve">Debue M., Vincent G., Alleaume S., de Boissieu F., Briottet X., Féret J.-B., Gastellu-Etchegorry J.-P., Limousin J.-M., Longepierre D. and </w:t>
            </w:r>
            <w:r w:rsidRPr="002B7697">
              <w:rPr>
                <w:rFonts w:asciiTheme="minorHAnsi" w:hAnsiTheme="minorHAnsi" w:cstheme="minorHAnsi"/>
                <w:b/>
                <w:sz w:val="22"/>
                <w:szCs w:val="22"/>
              </w:rPr>
              <w:t>Adeline</w:t>
            </w:r>
            <w:r w:rsidRPr="002B7697">
              <w:rPr>
                <w:rFonts w:asciiTheme="minorHAnsi" w:hAnsiTheme="minorHAnsi" w:cstheme="minorHAnsi"/>
                <w:sz w:val="22"/>
                <w:szCs w:val="22"/>
              </w:rPr>
              <w:t xml:space="preserve"> K. Adequacy of Mediterranean forest simulations from DART radiative transfer model and UAV laser scanning data to multi- and hyperspectral images, SPIE, 3-6th September 2023, Amsterdam, Netherlands, oral and proceeding</w:t>
            </w:r>
            <w:r>
              <w:rPr>
                <w:rFonts w:asciiTheme="minorHAnsi" w:hAnsiTheme="minorHAnsi" w:cstheme="minorHAnsi"/>
                <w:sz w:val="22"/>
                <w:szCs w:val="22"/>
              </w:rPr>
              <w:t xml:space="preserve">, </w:t>
            </w:r>
            <w:r w:rsidRPr="0047465E">
              <w:rPr>
                <w:rFonts w:asciiTheme="minorHAnsi" w:hAnsiTheme="minorHAnsi" w:cstheme="minorHAnsi"/>
                <w:sz w:val="22"/>
                <w:szCs w:val="22"/>
              </w:rPr>
              <w:t>Remote Sensing for Agriculture, Ecosystems, and Hy</w:t>
            </w:r>
            <w:r>
              <w:rPr>
                <w:rFonts w:asciiTheme="minorHAnsi" w:hAnsiTheme="minorHAnsi" w:cstheme="minorHAnsi"/>
                <w:sz w:val="22"/>
                <w:szCs w:val="22"/>
              </w:rPr>
              <w:t xml:space="preserve">drology XXV, </w:t>
            </w:r>
            <w:r w:rsidRPr="0047465E">
              <w:rPr>
                <w:rFonts w:asciiTheme="minorHAnsi" w:hAnsiTheme="minorHAnsi" w:cstheme="minorHAnsi"/>
                <w:sz w:val="22"/>
                <w:szCs w:val="22"/>
              </w:rPr>
              <w:t>https://doi.org/10.1117/12.2678531</w:t>
            </w:r>
          </w:p>
          <w:p w14:paraId="711CF8FE" w14:textId="0C9B60E1" w:rsidR="00847871" w:rsidRPr="00847871" w:rsidRDefault="00847871"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05197C">
              <w:rPr>
                <w:rFonts w:asciiTheme="minorHAnsi" w:hAnsiTheme="minorHAnsi" w:cstheme="minorHAnsi"/>
                <w:sz w:val="22"/>
                <w:szCs w:val="22"/>
              </w:rPr>
              <w:t xml:space="preserve">Le Saint T., Nabucet J., Lefebvre S., </w:t>
            </w:r>
            <w:r w:rsidRPr="0005197C">
              <w:rPr>
                <w:rFonts w:asciiTheme="minorHAnsi" w:hAnsiTheme="minorHAnsi" w:cstheme="minorHAnsi"/>
                <w:b/>
                <w:sz w:val="22"/>
                <w:szCs w:val="22"/>
              </w:rPr>
              <w:t>Adeline</w:t>
            </w:r>
            <w:r w:rsidRPr="0005197C">
              <w:rPr>
                <w:rFonts w:asciiTheme="minorHAnsi" w:hAnsiTheme="minorHAnsi" w:cstheme="minorHAnsi"/>
                <w:sz w:val="22"/>
                <w:szCs w:val="22"/>
              </w:rPr>
              <w:t xml:space="preserve"> K. and Hubert-Moy L. Sensitivity analysis of Sentinel-2 data for urban tree characterization using DART model, SPIE, 3-6th September 2023, Amsterdam, Netherlands</w:t>
            </w:r>
            <w:r>
              <w:rPr>
                <w:rFonts w:asciiTheme="minorHAnsi" w:hAnsiTheme="minorHAnsi" w:cstheme="minorHAnsi"/>
                <w:sz w:val="22"/>
                <w:szCs w:val="22"/>
              </w:rPr>
              <w:t xml:space="preserve">, oral and proceeding, </w:t>
            </w:r>
            <w:r w:rsidRPr="0047465E">
              <w:rPr>
                <w:rFonts w:asciiTheme="minorHAnsi" w:hAnsiTheme="minorHAnsi" w:cstheme="minorHAnsi"/>
                <w:sz w:val="22"/>
                <w:szCs w:val="22"/>
              </w:rPr>
              <w:t>Remote Sensing Technologies and Applications in U</w:t>
            </w:r>
            <w:r>
              <w:rPr>
                <w:rFonts w:asciiTheme="minorHAnsi" w:hAnsiTheme="minorHAnsi" w:cstheme="minorHAnsi"/>
                <w:sz w:val="22"/>
                <w:szCs w:val="22"/>
              </w:rPr>
              <w:t xml:space="preserve">rban Environments VIII, 127350H, </w:t>
            </w:r>
            <w:r w:rsidRPr="0047465E">
              <w:rPr>
                <w:rFonts w:asciiTheme="minorHAnsi" w:hAnsiTheme="minorHAnsi" w:cstheme="minorHAnsi"/>
                <w:sz w:val="22"/>
                <w:szCs w:val="22"/>
              </w:rPr>
              <w:t>https://doi.org/10.1117/12.2680259</w:t>
            </w:r>
          </w:p>
          <w:p w14:paraId="3409F64F" w14:textId="40F6D60A" w:rsidR="00847871" w:rsidRDefault="00847871"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7C69C7">
              <w:rPr>
                <w:rFonts w:asciiTheme="minorHAnsi" w:hAnsiTheme="minorHAnsi" w:cstheme="minorHAnsi"/>
                <w:sz w:val="22"/>
                <w:szCs w:val="22"/>
              </w:rPr>
              <w:t>Gaubert</w:t>
            </w:r>
            <w:r>
              <w:rPr>
                <w:rFonts w:asciiTheme="minorHAnsi" w:hAnsiTheme="minorHAnsi" w:cstheme="minorHAnsi"/>
                <w:sz w:val="22"/>
                <w:szCs w:val="22"/>
              </w:rPr>
              <w:t xml:space="preserve"> </w:t>
            </w:r>
            <w:r w:rsidRPr="007C69C7">
              <w:rPr>
                <w:rFonts w:asciiTheme="minorHAnsi" w:hAnsiTheme="minorHAnsi" w:cstheme="minorHAnsi"/>
                <w:sz w:val="22"/>
                <w:szCs w:val="22"/>
              </w:rPr>
              <w:t>T.,</w:t>
            </w:r>
            <w:r>
              <w:rPr>
                <w:rFonts w:asciiTheme="minorHAnsi" w:hAnsiTheme="minorHAnsi" w:cstheme="minorHAnsi"/>
                <w:sz w:val="22"/>
                <w:szCs w:val="22"/>
              </w:rPr>
              <w:t xml:space="preserve"> </w:t>
            </w:r>
            <w:r w:rsidRPr="007C69C7">
              <w:rPr>
                <w:rFonts w:asciiTheme="minorHAnsi" w:hAnsiTheme="minorHAnsi" w:cstheme="minorHAnsi"/>
                <w:b/>
                <w:sz w:val="22"/>
                <w:szCs w:val="22"/>
              </w:rPr>
              <w:t>Adeline</w:t>
            </w:r>
            <w:r>
              <w:rPr>
                <w:rFonts w:asciiTheme="minorHAnsi" w:hAnsiTheme="minorHAnsi" w:cstheme="minorHAnsi"/>
                <w:sz w:val="22"/>
                <w:szCs w:val="22"/>
              </w:rPr>
              <w:t xml:space="preserve"> </w:t>
            </w:r>
            <w:r w:rsidRPr="007C69C7">
              <w:rPr>
                <w:rFonts w:asciiTheme="minorHAnsi" w:hAnsiTheme="minorHAnsi" w:cstheme="minorHAnsi"/>
                <w:sz w:val="22"/>
                <w:szCs w:val="22"/>
              </w:rPr>
              <w:t>K.,</w:t>
            </w:r>
            <w:r>
              <w:rPr>
                <w:rFonts w:asciiTheme="minorHAnsi" w:hAnsiTheme="minorHAnsi" w:cstheme="minorHAnsi"/>
                <w:sz w:val="22"/>
                <w:szCs w:val="22"/>
              </w:rPr>
              <w:t xml:space="preserve"> </w:t>
            </w:r>
            <w:r w:rsidRPr="007C69C7">
              <w:rPr>
                <w:rFonts w:asciiTheme="minorHAnsi" w:hAnsiTheme="minorHAnsi" w:cstheme="minorHAnsi"/>
                <w:sz w:val="22"/>
                <w:szCs w:val="22"/>
              </w:rPr>
              <w:t>Huesca</w:t>
            </w:r>
            <w:r>
              <w:rPr>
                <w:rFonts w:asciiTheme="minorHAnsi" w:hAnsiTheme="minorHAnsi" w:cstheme="minorHAnsi"/>
                <w:sz w:val="22"/>
                <w:szCs w:val="22"/>
              </w:rPr>
              <w:t xml:space="preserve"> </w:t>
            </w:r>
            <w:r w:rsidRPr="007C69C7">
              <w:rPr>
                <w:rFonts w:asciiTheme="minorHAnsi" w:hAnsiTheme="minorHAnsi" w:cstheme="minorHAnsi"/>
                <w:sz w:val="22"/>
                <w:szCs w:val="22"/>
              </w:rPr>
              <w:t>M.,</w:t>
            </w:r>
            <w:r>
              <w:rPr>
                <w:rFonts w:asciiTheme="minorHAnsi" w:hAnsiTheme="minorHAnsi" w:cstheme="minorHAnsi"/>
                <w:sz w:val="22"/>
                <w:szCs w:val="22"/>
              </w:rPr>
              <w:t xml:space="preserve"> </w:t>
            </w:r>
            <w:r w:rsidRPr="007C69C7">
              <w:rPr>
                <w:rFonts w:asciiTheme="minorHAnsi" w:hAnsiTheme="minorHAnsi" w:cstheme="minorHAnsi"/>
                <w:sz w:val="22"/>
                <w:szCs w:val="22"/>
              </w:rPr>
              <w:t>Ustin</w:t>
            </w:r>
            <w:r>
              <w:rPr>
                <w:rFonts w:asciiTheme="minorHAnsi" w:hAnsiTheme="minorHAnsi" w:cstheme="minorHAnsi"/>
                <w:sz w:val="22"/>
                <w:szCs w:val="22"/>
              </w:rPr>
              <w:t xml:space="preserve"> </w:t>
            </w:r>
            <w:r w:rsidRPr="007C69C7">
              <w:rPr>
                <w:rFonts w:asciiTheme="minorHAnsi" w:hAnsiTheme="minorHAnsi" w:cstheme="minorHAnsi"/>
                <w:sz w:val="22"/>
                <w:szCs w:val="22"/>
              </w:rPr>
              <w:t>S.</w:t>
            </w:r>
            <w:r>
              <w:rPr>
                <w:rFonts w:asciiTheme="minorHAnsi" w:hAnsiTheme="minorHAnsi" w:cstheme="minorHAnsi"/>
                <w:sz w:val="22"/>
                <w:szCs w:val="22"/>
              </w:rPr>
              <w:t xml:space="preserve"> </w:t>
            </w:r>
            <w:r w:rsidRPr="007C69C7">
              <w:rPr>
                <w:rFonts w:asciiTheme="minorHAnsi" w:hAnsiTheme="minorHAnsi" w:cstheme="minorHAnsi"/>
                <w:sz w:val="22"/>
                <w:szCs w:val="22"/>
              </w:rPr>
              <w:t>and</w:t>
            </w:r>
            <w:r>
              <w:rPr>
                <w:rFonts w:asciiTheme="minorHAnsi" w:hAnsiTheme="minorHAnsi" w:cstheme="minorHAnsi"/>
                <w:sz w:val="22"/>
                <w:szCs w:val="22"/>
              </w:rPr>
              <w:t xml:space="preserve"> </w:t>
            </w:r>
            <w:r w:rsidRPr="007C69C7">
              <w:rPr>
                <w:rFonts w:asciiTheme="minorHAnsi" w:hAnsiTheme="minorHAnsi" w:cstheme="minorHAnsi"/>
                <w:sz w:val="22"/>
                <w:szCs w:val="22"/>
              </w:rPr>
              <w:t>Briottet</w:t>
            </w:r>
            <w:r>
              <w:rPr>
                <w:rFonts w:asciiTheme="minorHAnsi" w:hAnsiTheme="minorHAnsi" w:cstheme="minorHAnsi"/>
                <w:sz w:val="22"/>
                <w:szCs w:val="22"/>
              </w:rPr>
              <w:t xml:space="preserve"> </w:t>
            </w:r>
            <w:r w:rsidRPr="007C69C7">
              <w:rPr>
                <w:rFonts w:asciiTheme="minorHAnsi" w:hAnsiTheme="minorHAnsi" w:cstheme="minorHAnsi"/>
                <w:sz w:val="22"/>
                <w:szCs w:val="22"/>
              </w:rPr>
              <w:t>X.</w:t>
            </w:r>
            <w:r>
              <w:rPr>
                <w:rFonts w:asciiTheme="minorHAnsi" w:hAnsiTheme="minorHAnsi" w:cstheme="minorHAnsi"/>
                <w:sz w:val="22"/>
                <w:szCs w:val="22"/>
              </w:rPr>
              <w:t xml:space="preserve"> </w:t>
            </w:r>
            <w:r w:rsidRPr="007C69C7">
              <w:rPr>
                <w:rFonts w:asciiTheme="minorHAnsi" w:hAnsiTheme="minorHAnsi" w:cstheme="minorHAnsi"/>
                <w:sz w:val="22"/>
                <w:szCs w:val="22"/>
              </w:rPr>
              <w:t>Inversion</w:t>
            </w:r>
            <w:r>
              <w:rPr>
                <w:rFonts w:asciiTheme="minorHAnsi" w:hAnsiTheme="minorHAnsi" w:cstheme="minorHAnsi"/>
                <w:sz w:val="22"/>
                <w:szCs w:val="22"/>
              </w:rPr>
              <w:t xml:space="preserve"> </w:t>
            </w:r>
            <w:r w:rsidRPr="007C69C7">
              <w:rPr>
                <w:rFonts w:asciiTheme="minorHAnsi" w:hAnsiTheme="minorHAnsi" w:cstheme="minorHAnsi"/>
                <w:sz w:val="22"/>
                <w:szCs w:val="22"/>
              </w:rPr>
              <w:t>of</w:t>
            </w:r>
            <w:r>
              <w:rPr>
                <w:rFonts w:asciiTheme="minorHAnsi" w:hAnsiTheme="minorHAnsi" w:cstheme="minorHAnsi"/>
                <w:sz w:val="22"/>
                <w:szCs w:val="22"/>
              </w:rPr>
              <w:t xml:space="preserve"> </w:t>
            </w:r>
            <w:r w:rsidRPr="007C69C7">
              <w:rPr>
                <w:rFonts w:asciiTheme="minorHAnsi" w:hAnsiTheme="minorHAnsi" w:cstheme="minorHAnsi"/>
                <w:sz w:val="22"/>
                <w:szCs w:val="22"/>
              </w:rPr>
              <w:t>radiative</w:t>
            </w:r>
            <w:r>
              <w:rPr>
                <w:rFonts w:asciiTheme="minorHAnsi" w:hAnsiTheme="minorHAnsi" w:cstheme="minorHAnsi"/>
                <w:sz w:val="22"/>
                <w:szCs w:val="22"/>
              </w:rPr>
              <w:t xml:space="preserve"> </w:t>
            </w:r>
            <w:r w:rsidRPr="007C69C7">
              <w:rPr>
                <w:rFonts w:asciiTheme="minorHAnsi" w:hAnsiTheme="minorHAnsi" w:cstheme="minorHAnsi"/>
                <w:sz w:val="22"/>
                <w:szCs w:val="22"/>
              </w:rPr>
              <w:t>transfer</w:t>
            </w:r>
            <w:r>
              <w:rPr>
                <w:rFonts w:asciiTheme="minorHAnsi" w:hAnsiTheme="minorHAnsi" w:cstheme="minorHAnsi"/>
                <w:sz w:val="22"/>
                <w:szCs w:val="22"/>
              </w:rPr>
              <w:t xml:space="preserve"> </w:t>
            </w:r>
            <w:r w:rsidRPr="007C69C7">
              <w:rPr>
                <w:rFonts w:asciiTheme="minorHAnsi" w:hAnsiTheme="minorHAnsi" w:cstheme="minorHAnsi"/>
                <w:sz w:val="22"/>
                <w:szCs w:val="22"/>
              </w:rPr>
              <w:t>model</w:t>
            </w:r>
            <w:r>
              <w:rPr>
                <w:rFonts w:asciiTheme="minorHAnsi" w:hAnsiTheme="minorHAnsi" w:cstheme="minorHAnsi"/>
                <w:sz w:val="22"/>
                <w:szCs w:val="22"/>
              </w:rPr>
              <w:t xml:space="preserve"> </w:t>
            </w:r>
            <w:r w:rsidRPr="007C69C7">
              <w:rPr>
                <w:rFonts w:asciiTheme="minorHAnsi" w:hAnsiTheme="minorHAnsi" w:cstheme="minorHAnsi"/>
                <w:sz w:val="22"/>
                <w:szCs w:val="22"/>
              </w:rPr>
              <w:t>through</w:t>
            </w:r>
            <w:r>
              <w:rPr>
                <w:rFonts w:asciiTheme="minorHAnsi" w:hAnsiTheme="minorHAnsi" w:cstheme="minorHAnsi"/>
                <w:sz w:val="22"/>
                <w:szCs w:val="22"/>
              </w:rPr>
              <w:t xml:space="preserve"> </w:t>
            </w:r>
            <w:r w:rsidRPr="007C69C7">
              <w:rPr>
                <w:rFonts w:asciiTheme="minorHAnsi" w:hAnsiTheme="minorHAnsi" w:cstheme="minorHAnsi"/>
                <w:sz w:val="22"/>
                <w:szCs w:val="22"/>
              </w:rPr>
              <w:t>one-dimensional</w:t>
            </w:r>
            <w:r>
              <w:rPr>
                <w:rFonts w:asciiTheme="minorHAnsi" w:hAnsiTheme="minorHAnsi" w:cstheme="minorHAnsi"/>
                <w:sz w:val="22"/>
                <w:szCs w:val="22"/>
              </w:rPr>
              <w:t xml:space="preserve"> </w:t>
            </w:r>
            <w:r w:rsidRPr="007C69C7">
              <w:rPr>
                <w:rFonts w:asciiTheme="minorHAnsi" w:hAnsiTheme="minorHAnsi" w:cstheme="minorHAnsi"/>
                <w:sz w:val="22"/>
                <w:szCs w:val="22"/>
              </w:rPr>
              <w:t>convolutional</w:t>
            </w:r>
            <w:r>
              <w:rPr>
                <w:rFonts w:asciiTheme="minorHAnsi" w:hAnsiTheme="minorHAnsi" w:cstheme="minorHAnsi"/>
                <w:sz w:val="22"/>
                <w:szCs w:val="22"/>
              </w:rPr>
              <w:t xml:space="preserve"> </w:t>
            </w:r>
            <w:r w:rsidRPr="007C69C7">
              <w:rPr>
                <w:rFonts w:asciiTheme="minorHAnsi" w:hAnsiTheme="minorHAnsi" w:cstheme="minorHAnsi"/>
                <w:sz w:val="22"/>
                <w:szCs w:val="22"/>
              </w:rPr>
              <w:t>neural</w:t>
            </w:r>
            <w:r>
              <w:rPr>
                <w:rFonts w:asciiTheme="minorHAnsi" w:hAnsiTheme="minorHAnsi" w:cstheme="minorHAnsi"/>
                <w:sz w:val="22"/>
                <w:szCs w:val="22"/>
              </w:rPr>
              <w:t xml:space="preserve"> </w:t>
            </w:r>
            <w:r w:rsidRPr="007C69C7">
              <w:rPr>
                <w:rFonts w:asciiTheme="minorHAnsi" w:hAnsiTheme="minorHAnsi" w:cstheme="minorHAnsi"/>
                <w:sz w:val="22"/>
                <w:szCs w:val="22"/>
              </w:rPr>
              <w:t>network</w:t>
            </w:r>
            <w:r>
              <w:rPr>
                <w:rFonts w:asciiTheme="minorHAnsi" w:hAnsiTheme="minorHAnsi" w:cstheme="minorHAnsi"/>
                <w:sz w:val="22"/>
                <w:szCs w:val="22"/>
              </w:rPr>
              <w:t xml:space="preserve"> </w:t>
            </w:r>
            <w:r w:rsidRPr="007C69C7">
              <w:rPr>
                <w:rFonts w:asciiTheme="minorHAnsi" w:hAnsiTheme="minorHAnsi" w:cstheme="minorHAnsi"/>
                <w:sz w:val="22"/>
                <w:szCs w:val="22"/>
              </w:rPr>
              <w:t>to</w:t>
            </w:r>
            <w:r>
              <w:rPr>
                <w:rFonts w:asciiTheme="minorHAnsi" w:hAnsiTheme="minorHAnsi" w:cstheme="minorHAnsi"/>
                <w:sz w:val="22"/>
                <w:szCs w:val="22"/>
              </w:rPr>
              <w:t xml:space="preserve"> </w:t>
            </w:r>
            <w:r w:rsidRPr="007C69C7">
              <w:rPr>
                <w:rFonts w:asciiTheme="minorHAnsi" w:hAnsiTheme="minorHAnsi" w:cstheme="minorHAnsi"/>
                <w:sz w:val="22"/>
                <w:szCs w:val="22"/>
              </w:rPr>
              <w:t>retrieve</w:t>
            </w:r>
            <w:r>
              <w:rPr>
                <w:rFonts w:asciiTheme="minorHAnsi" w:hAnsiTheme="minorHAnsi" w:cstheme="minorHAnsi"/>
                <w:sz w:val="22"/>
                <w:szCs w:val="22"/>
              </w:rPr>
              <w:t xml:space="preserve"> </w:t>
            </w:r>
            <w:r w:rsidRPr="007C69C7">
              <w:rPr>
                <w:rFonts w:asciiTheme="minorHAnsi" w:hAnsiTheme="minorHAnsi" w:cstheme="minorHAnsi"/>
                <w:sz w:val="22"/>
                <w:szCs w:val="22"/>
              </w:rPr>
              <w:t>foliar</w:t>
            </w:r>
            <w:r>
              <w:rPr>
                <w:rFonts w:asciiTheme="minorHAnsi" w:hAnsiTheme="minorHAnsi" w:cstheme="minorHAnsi"/>
                <w:sz w:val="22"/>
                <w:szCs w:val="22"/>
              </w:rPr>
              <w:t xml:space="preserve"> </w:t>
            </w:r>
            <w:r w:rsidRPr="007C69C7">
              <w:rPr>
                <w:rFonts w:asciiTheme="minorHAnsi" w:hAnsiTheme="minorHAnsi" w:cstheme="minorHAnsi"/>
                <w:sz w:val="22"/>
                <w:szCs w:val="22"/>
              </w:rPr>
              <w:t>traits</w:t>
            </w:r>
            <w:r>
              <w:rPr>
                <w:rFonts w:asciiTheme="minorHAnsi" w:hAnsiTheme="minorHAnsi" w:cstheme="minorHAnsi"/>
                <w:sz w:val="22"/>
                <w:szCs w:val="22"/>
              </w:rPr>
              <w:t xml:space="preserve"> </w:t>
            </w:r>
            <w:r w:rsidRPr="007C69C7">
              <w:rPr>
                <w:rFonts w:asciiTheme="minorHAnsi" w:hAnsiTheme="minorHAnsi" w:cstheme="minorHAnsi"/>
                <w:sz w:val="22"/>
                <w:szCs w:val="22"/>
              </w:rPr>
              <w:t>of</w:t>
            </w:r>
            <w:r>
              <w:rPr>
                <w:rFonts w:asciiTheme="minorHAnsi" w:hAnsiTheme="minorHAnsi" w:cstheme="minorHAnsi"/>
                <w:sz w:val="22"/>
                <w:szCs w:val="22"/>
              </w:rPr>
              <w:t xml:space="preserve"> </w:t>
            </w:r>
            <w:r w:rsidRPr="007C69C7">
              <w:rPr>
                <w:rFonts w:asciiTheme="minorHAnsi" w:hAnsiTheme="minorHAnsi" w:cstheme="minorHAnsi"/>
                <w:sz w:val="22"/>
                <w:szCs w:val="22"/>
              </w:rPr>
              <w:t>temperate</w:t>
            </w:r>
            <w:r>
              <w:rPr>
                <w:rFonts w:asciiTheme="minorHAnsi" w:hAnsiTheme="minorHAnsi" w:cstheme="minorHAnsi"/>
                <w:sz w:val="22"/>
                <w:szCs w:val="22"/>
              </w:rPr>
              <w:t xml:space="preserve"> </w:t>
            </w:r>
            <w:r w:rsidRPr="007C69C7">
              <w:rPr>
                <w:rFonts w:asciiTheme="minorHAnsi" w:hAnsiTheme="minorHAnsi" w:cstheme="minorHAnsi"/>
                <w:sz w:val="22"/>
                <w:szCs w:val="22"/>
              </w:rPr>
              <w:t>forest</w:t>
            </w:r>
            <w:r>
              <w:rPr>
                <w:rFonts w:asciiTheme="minorHAnsi" w:hAnsiTheme="minorHAnsi" w:cstheme="minorHAnsi"/>
                <w:sz w:val="22"/>
                <w:szCs w:val="22"/>
              </w:rPr>
              <w:t xml:space="preserve"> </w:t>
            </w:r>
            <w:r w:rsidRPr="007C69C7">
              <w:rPr>
                <w:rFonts w:asciiTheme="minorHAnsi" w:hAnsiTheme="minorHAnsi" w:cstheme="minorHAnsi"/>
                <w:sz w:val="22"/>
                <w:szCs w:val="22"/>
              </w:rPr>
              <w:t>canopies</w:t>
            </w:r>
            <w:r>
              <w:rPr>
                <w:rFonts w:asciiTheme="minorHAnsi" w:hAnsiTheme="minorHAnsi" w:cstheme="minorHAnsi"/>
                <w:sz w:val="22"/>
                <w:szCs w:val="22"/>
              </w:rPr>
              <w:t xml:space="preserve"> </w:t>
            </w:r>
            <w:r w:rsidRPr="007C69C7">
              <w:rPr>
                <w:rFonts w:asciiTheme="minorHAnsi" w:hAnsiTheme="minorHAnsi" w:cstheme="minorHAnsi"/>
                <w:sz w:val="22"/>
                <w:szCs w:val="22"/>
              </w:rPr>
              <w:t>with</w:t>
            </w:r>
            <w:r>
              <w:rPr>
                <w:rFonts w:asciiTheme="minorHAnsi" w:hAnsiTheme="minorHAnsi" w:cstheme="minorHAnsi"/>
                <w:sz w:val="22"/>
                <w:szCs w:val="22"/>
              </w:rPr>
              <w:t xml:space="preserve"> </w:t>
            </w:r>
            <w:r w:rsidRPr="007C69C7">
              <w:rPr>
                <w:rFonts w:asciiTheme="minorHAnsi" w:hAnsiTheme="minorHAnsi" w:cstheme="minorHAnsi"/>
                <w:sz w:val="22"/>
                <w:szCs w:val="22"/>
              </w:rPr>
              <w:t>imaging</w:t>
            </w:r>
            <w:r>
              <w:rPr>
                <w:rFonts w:asciiTheme="minorHAnsi" w:hAnsiTheme="minorHAnsi" w:cstheme="minorHAnsi"/>
                <w:sz w:val="22"/>
                <w:szCs w:val="22"/>
              </w:rPr>
              <w:t xml:space="preserve"> </w:t>
            </w:r>
            <w:r w:rsidRPr="007C69C7">
              <w:rPr>
                <w:rFonts w:asciiTheme="minorHAnsi" w:hAnsiTheme="minorHAnsi" w:cstheme="minorHAnsi"/>
                <w:sz w:val="22"/>
                <w:szCs w:val="22"/>
              </w:rPr>
              <w:t>spectroscopy,</w:t>
            </w:r>
            <w:r>
              <w:rPr>
                <w:rFonts w:asciiTheme="minorHAnsi" w:hAnsiTheme="minorHAnsi" w:cstheme="minorHAnsi"/>
                <w:sz w:val="22"/>
                <w:szCs w:val="22"/>
              </w:rPr>
              <w:t xml:space="preserve"> </w:t>
            </w:r>
            <w:r w:rsidRPr="007C69C7">
              <w:rPr>
                <w:rFonts w:asciiTheme="minorHAnsi" w:hAnsiTheme="minorHAnsi" w:cstheme="minorHAnsi"/>
                <w:sz w:val="22"/>
                <w:szCs w:val="22"/>
              </w:rPr>
              <w:t>IGARSS,</w:t>
            </w:r>
            <w:r>
              <w:rPr>
                <w:rFonts w:asciiTheme="minorHAnsi" w:hAnsiTheme="minorHAnsi" w:cstheme="minorHAnsi"/>
                <w:sz w:val="22"/>
                <w:szCs w:val="22"/>
              </w:rPr>
              <w:t xml:space="preserve"> </w:t>
            </w:r>
            <w:r w:rsidRPr="007C69C7">
              <w:rPr>
                <w:rFonts w:asciiTheme="minorHAnsi" w:hAnsiTheme="minorHAnsi" w:cstheme="minorHAnsi"/>
                <w:sz w:val="22"/>
                <w:szCs w:val="22"/>
              </w:rPr>
              <w:t>16-21th</w:t>
            </w:r>
            <w:r>
              <w:rPr>
                <w:rFonts w:asciiTheme="minorHAnsi" w:hAnsiTheme="minorHAnsi" w:cstheme="minorHAnsi"/>
                <w:sz w:val="22"/>
                <w:szCs w:val="22"/>
              </w:rPr>
              <w:t xml:space="preserve"> </w:t>
            </w:r>
            <w:r w:rsidRPr="007C69C7">
              <w:rPr>
                <w:rFonts w:asciiTheme="minorHAnsi" w:hAnsiTheme="minorHAnsi" w:cstheme="minorHAnsi"/>
                <w:sz w:val="22"/>
                <w:szCs w:val="22"/>
              </w:rPr>
              <w:t>July</w:t>
            </w:r>
            <w:r>
              <w:rPr>
                <w:rFonts w:asciiTheme="minorHAnsi" w:hAnsiTheme="minorHAnsi" w:cstheme="minorHAnsi"/>
                <w:sz w:val="22"/>
                <w:szCs w:val="22"/>
              </w:rPr>
              <w:t xml:space="preserve"> </w:t>
            </w:r>
            <w:r w:rsidRPr="007C69C7">
              <w:rPr>
                <w:rFonts w:asciiTheme="minorHAnsi" w:hAnsiTheme="minorHAnsi" w:cstheme="minorHAnsi"/>
                <w:sz w:val="22"/>
                <w:szCs w:val="22"/>
              </w:rPr>
              <w:t>2023,</w:t>
            </w:r>
            <w:r>
              <w:rPr>
                <w:rFonts w:asciiTheme="minorHAnsi" w:hAnsiTheme="minorHAnsi" w:cstheme="minorHAnsi"/>
                <w:sz w:val="22"/>
                <w:szCs w:val="22"/>
              </w:rPr>
              <w:t xml:space="preserve"> </w:t>
            </w:r>
            <w:r w:rsidRPr="007C69C7">
              <w:rPr>
                <w:rFonts w:asciiTheme="minorHAnsi" w:hAnsiTheme="minorHAnsi" w:cstheme="minorHAnsi"/>
                <w:sz w:val="22"/>
                <w:szCs w:val="22"/>
              </w:rPr>
              <w:t>Pasadena,</w:t>
            </w:r>
            <w:r>
              <w:rPr>
                <w:rFonts w:asciiTheme="minorHAnsi" w:hAnsiTheme="minorHAnsi" w:cstheme="minorHAnsi"/>
                <w:sz w:val="22"/>
                <w:szCs w:val="22"/>
              </w:rPr>
              <w:t xml:space="preserve"> </w:t>
            </w:r>
            <w:r w:rsidRPr="007C69C7">
              <w:rPr>
                <w:rFonts w:asciiTheme="minorHAnsi" w:hAnsiTheme="minorHAnsi" w:cstheme="minorHAnsi"/>
                <w:sz w:val="22"/>
                <w:szCs w:val="22"/>
              </w:rPr>
              <w:t>CA,</w:t>
            </w:r>
            <w:r>
              <w:rPr>
                <w:rFonts w:asciiTheme="minorHAnsi" w:hAnsiTheme="minorHAnsi" w:cstheme="minorHAnsi"/>
                <w:sz w:val="22"/>
                <w:szCs w:val="22"/>
              </w:rPr>
              <w:t xml:space="preserve"> </w:t>
            </w:r>
            <w:r w:rsidRPr="007C69C7">
              <w:rPr>
                <w:rFonts w:asciiTheme="minorHAnsi" w:hAnsiTheme="minorHAnsi" w:cstheme="minorHAnsi"/>
                <w:sz w:val="22"/>
                <w:szCs w:val="22"/>
              </w:rPr>
              <w:t>USA,</w:t>
            </w:r>
            <w:r>
              <w:rPr>
                <w:rFonts w:asciiTheme="minorHAnsi" w:hAnsiTheme="minorHAnsi" w:cstheme="minorHAnsi"/>
                <w:sz w:val="22"/>
                <w:szCs w:val="22"/>
              </w:rPr>
              <w:t xml:space="preserve"> </w:t>
            </w:r>
            <w:r w:rsidRPr="007C69C7">
              <w:rPr>
                <w:rFonts w:asciiTheme="minorHAnsi" w:hAnsiTheme="minorHAnsi" w:cstheme="minorHAnsi"/>
                <w:sz w:val="22"/>
                <w:szCs w:val="22"/>
              </w:rPr>
              <w:t>oral</w:t>
            </w:r>
            <w:r>
              <w:rPr>
                <w:rFonts w:asciiTheme="minorHAnsi" w:hAnsiTheme="minorHAnsi" w:cstheme="minorHAnsi"/>
                <w:sz w:val="22"/>
                <w:szCs w:val="22"/>
              </w:rPr>
              <w:t xml:space="preserve"> and proceeding, IEEE, </w:t>
            </w:r>
            <w:r w:rsidRPr="0047465E">
              <w:rPr>
                <w:rFonts w:asciiTheme="minorHAnsi" w:hAnsiTheme="minorHAnsi" w:cstheme="minorHAnsi"/>
                <w:sz w:val="22"/>
                <w:szCs w:val="22"/>
              </w:rPr>
              <w:t>pp. 4903-4906, doi: 10.1109/IGARSS52108.2023.10282458.</w:t>
            </w:r>
          </w:p>
          <w:p w14:paraId="587E26D5" w14:textId="4AAD93C8" w:rsidR="00847871" w:rsidRPr="00847871" w:rsidRDefault="00847871"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E96A86">
              <w:rPr>
                <w:rFonts w:asciiTheme="minorHAnsi" w:hAnsiTheme="minorHAnsi" w:cstheme="minorHAnsi"/>
                <w:sz w:val="22"/>
                <w:szCs w:val="22"/>
              </w:rPr>
              <w:lastRenderedPageBreak/>
              <w:t>Everaere</w:t>
            </w:r>
            <w:r>
              <w:rPr>
                <w:rFonts w:asciiTheme="minorHAnsi" w:hAnsiTheme="minorHAnsi" w:cstheme="minorHAnsi"/>
                <w:sz w:val="22"/>
                <w:szCs w:val="22"/>
              </w:rPr>
              <w:t xml:space="preserve"> </w:t>
            </w:r>
            <w:r w:rsidRPr="00E96A86">
              <w:rPr>
                <w:rFonts w:asciiTheme="minorHAnsi" w:hAnsiTheme="minorHAnsi" w:cstheme="minorHAnsi"/>
                <w:sz w:val="22"/>
                <w:szCs w:val="22"/>
              </w:rPr>
              <w:t>E.,</w:t>
            </w:r>
            <w:r>
              <w:rPr>
                <w:rFonts w:asciiTheme="minorHAnsi" w:hAnsiTheme="minorHAnsi" w:cstheme="minorHAnsi"/>
                <w:sz w:val="22"/>
                <w:szCs w:val="22"/>
              </w:rPr>
              <w:t xml:space="preserve"> </w:t>
            </w:r>
            <w:r w:rsidRPr="007C69C7">
              <w:rPr>
                <w:rFonts w:asciiTheme="minorHAnsi" w:hAnsiTheme="minorHAnsi" w:cstheme="minorHAnsi"/>
                <w:b/>
                <w:sz w:val="22"/>
                <w:szCs w:val="22"/>
              </w:rPr>
              <w:t>Adeline</w:t>
            </w:r>
            <w:r>
              <w:rPr>
                <w:rFonts w:asciiTheme="minorHAnsi" w:hAnsiTheme="minorHAnsi" w:cstheme="minorHAnsi"/>
                <w:sz w:val="22"/>
                <w:szCs w:val="22"/>
              </w:rPr>
              <w:t xml:space="preserve"> </w:t>
            </w:r>
            <w:r w:rsidRPr="00E96A86">
              <w:rPr>
                <w:rFonts w:asciiTheme="minorHAnsi" w:hAnsiTheme="minorHAnsi" w:cstheme="minorHAnsi"/>
                <w:sz w:val="22"/>
                <w:szCs w:val="22"/>
              </w:rPr>
              <w:t>K.,</w:t>
            </w:r>
            <w:r>
              <w:rPr>
                <w:rFonts w:asciiTheme="minorHAnsi" w:hAnsiTheme="minorHAnsi" w:cstheme="minorHAnsi"/>
                <w:sz w:val="22"/>
                <w:szCs w:val="22"/>
              </w:rPr>
              <w:t xml:space="preserve"> </w:t>
            </w:r>
            <w:r w:rsidRPr="00E96A86">
              <w:rPr>
                <w:rFonts w:asciiTheme="minorHAnsi" w:hAnsiTheme="minorHAnsi" w:cstheme="minorHAnsi"/>
                <w:sz w:val="22"/>
                <w:szCs w:val="22"/>
              </w:rPr>
              <w:t>Riviere</w:t>
            </w:r>
            <w:r>
              <w:rPr>
                <w:rFonts w:asciiTheme="minorHAnsi" w:hAnsiTheme="minorHAnsi" w:cstheme="minorHAnsi"/>
                <w:sz w:val="22"/>
                <w:szCs w:val="22"/>
              </w:rPr>
              <w:t xml:space="preserve"> </w:t>
            </w:r>
            <w:r w:rsidRPr="00E96A86">
              <w:rPr>
                <w:rFonts w:asciiTheme="minorHAnsi" w:hAnsiTheme="minorHAnsi" w:cstheme="minorHAnsi"/>
                <w:sz w:val="22"/>
                <w:szCs w:val="22"/>
              </w:rPr>
              <w:t>N.</w:t>
            </w:r>
            <w:r>
              <w:rPr>
                <w:rFonts w:asciiTheme="minorHAnsi" w:hAnsiTheme="minorHAnsi" w:cstheme="minorHAnsi"/>
                <w:sz w:val="22"/>
                <w:szCs w:val="22"/>
              </w:rPr>
              <w:t xml:space="preserve"> </w:t>
            </w:r>
            <w:r w:rsidRPr="00E96A86">
              <w:rPr>
                <w:rFonts w:asciiTheme="minorHAnsi" w:hAnsiTheme="minorHAnsi" w:cstheme="minorHAnsi"/>
                <w:sz w:val="22"/>
                <w:szCs w:val="22"/>
              </w:rPr>
              <w:t>and</w:t>
            </w:r>
            <w:r>
              <w:rPr>
                <w:rFonts w:asciiTheme="minorHAnsi" w:hAnsiTheme="minorHAnsi" w:cstheme="minorHAnsi"/>
                <w:sz w:val="22"/>
                <w:szCs w:val="22"/>
              </w:rPr>
              <w:t xml:space="preserve"> </w:t>
            </w:r>
            <w:r w:rsidRPr="00E96A86">
              <w:rPr>
                <w:rFonts w:asciiTheme="minorHAnsi" w:hAnsiTheme="minorHAnsi" w:cstheme="minorHAnsi"/>
                <w:sz w:val="22"/>
                <w:szCs w:val="22"/>
              </w:rPr>
              <w:t>Ferrand</w:t>
            </w:r>
            <w:r>
              <w:rPr>
                <w:rFonts w:asciiTheme="minorHAnsi" w:hAnsiTheme="minorHAnsi" w:cstheme="minorHAnsi"/>
                <w:sz w:val="22"/>
                <w:szCs w:val="22"/>
              </w:rPr>
              <w:t xml:space="preserve"> </w:t>
            </w:r>
            <w:r w:rsidRPr="00E96A86">
              <w:rPr>
                <w:rFonts w:asciiTheme="minorHAnsi" w:hAnsiTheme="minorHAnsi" w:cstheme="minorHAnsi"/>
                <w:sz w:val="22"/>
                <w:szCs w:val="22"/>
              </w:rPr>
              <w:t>T.</w:t>
            </w:r>
            <w:r>
              <w:rPr>
                <w:rFonts w:asciiTheme="minorHAnsi" w:hAnsiTheme="minorHAnsi" w:cstheme="minorHAnsi"/>
                <w:sz w:val="22"/>
                <w:szCs w:val="22"/>
              </w:rPr>
              <w:t xml:space="preserve"> </w:t>
            </w:r>
            <w:r w:rsidRPr="00E96A86">
              <w:rPr>
                <w:rFonts w:asciiTheme="minorHAnsi" w:hAnsiTheme="minorHAnsi" w:cstheme="minorHAnsi"/>
                <w:sz w:val="22"/>
                <w:szCs w:val="22"/>
              </w:rPr>
              <w:t>Tree</w:t>
            </w:r>
            <w:r>
              <w:rPr>
                <w:rFonts w:asciiTheme="minorHAnsi" w:hAnsiTheme="minorHAnsi" w:cstheme="minorHAnsi"/>
                <w:sz w:val="22"/>
                <w:szCs w:val="22"/>
              </w:rPr>
              <w:t xml:space="preserve"> </w:t>
            </w:r>
            <w:r w:rsidRPr="00E96A86">
              <w:rPr>
                <w:rFonts w:asciiTheme="minorHAnsi" w:hAnsiTheme="minorHAnsi" w:cstheme="minorHAnsi"/>
                <w:sz w:val="22"/>
                <w:szCs w:val="22"/>
              </w:rPr>
              <w:t>3D</w:t>
            </w:r>
            <w:r>
              <w:rPr>
                <w:rFonts w:asciiTheme="minorHAnsi" w:hAnsiTheme="minorHAnsi" w:cstheme="minorHAnsi"/>
                <w:sz w:val="22"/>
                <w:szCs w:val="22"/>
              </w:rPr>
              <w:t xml:space="preserve"> </w:t>
            </w:r>
            <w:r w:rsidRPr="00E96A86">
              <w:rPr>
                <w:rFonts w:asciiTheme="minorHAnsi" w:hAnsiTheme="minorHAnsi" w:cstheme="minorHAnsi"/>
                <w:sz w:val="22"/>
                <w:szCs w:val="22"/>
              </w:rPr>
              <w:t>Mock-Up</w:t>
            </w:r>
            <w:r>
              <w:rPr>
                <w:rFonts w:asciiTheme="minorHAnsi" w:hAnsiTheme="minorHAnsi" w:cstheme="minorHAnsi"/>
                <w:sz w:val="22"/>
                <w:szCs w:val="22"/>
              </w:rPr>
              <w:t xml:space="preserve"> </w:t>
            </w:r>
            <w:r w:rsidRPr="00E96A86">
              <w:rPr>
                <w:rFonts w:asciiTheme="minorHAnsi" w:hAnsiTheme="minorHAnsi" w:cstheme="minorHAnsi"/>
                <w:sz w:val="22"/>
                <w:szCs w:val="22"/>
              </w:rPr>
              <w:t>from</w:t>
            </w:r>
            <w:r>
              <w:rPr>
                <w:rFonts w:asciiTheme="minorHAnsi" w:hAnsiTheme="minorHAnsi" w:cstheme="minorHAnsi"/>
                <w:sz w:val="22"/>
                <w:szCs w:val="22"/>
              </w:rPr>
              <w:t xml:space="preserve"> </w:t>
            </w:r>
            <w:r w:rsidRPr="00E96A86">
              <w:rPr>
                <w:rFonts w:asciiTheme="minorHAnsi" w:hAnsiTheme="minorHAnsi" w:cstheme="minorHAnsi"/>
                <w:sz w:val="22"/>
                <w:szCs w:val="22"/>
              </w:rPr>
              <w:t>LiDAR</w:t>
            </w:r>
            <w:r>
              <w:rPr>
                <w:rFonts w:asciiTheme="minorHAnsi" w:hAnsiTheme="minorHAnsi" w:cstheme="minorHAnsi"/>
                <w:sz w:val="22"/>
                <w:szCs w:val="22"/>
              </w:rPr>
              <w:t xml:space="preserve"> </w:t>
            </w:r>
            <w:r w:rsidRPr="00E96A86">
              <w:rPr>
                <w:rFonts w:asciiTheme="minorHAnsi" w:hAnsiTheme="minorHAnsi" w:cstheme="minorHAnsi"/>
                <w:sz w:val="22"/>
                <w:szCs w:val="22"/>
              </w:rPr>
              <w:t>data</w:t>
            </w:r>
            <w:r>
              <w:rPr>
                <w:rFonts w:asciiTheme="minorHAnsi" w:hAnsiTheme="minorHAnsi" w:cstheme="minorHAnsi"/>
                <w:sz w:val="22"/>
                <w:szCs w:val="22"/>
              </w:rPr>
              <w:t xml:space="preserve"> </w:t>
            </w:r>
            <w:r w:rsidRPr="00E96A86">
              <w:rPr>
                <w:rFonts w:asciiTheme="minorHAnsi" w:hAnsiTheme="minorHAnsi" w:cstheme="minorHAnsi"/>
                <w:sz w:val="22"/>
                <w:szCs w:val="22"/>
              </w:rPr>
              <w:t>and</w:t>
            </w:r>
            <w:r>
              <w:rPr>
                <w:rFonts w:asciiTheme="minorHAnsi" w:hAnsiTheme="minorHAnsi" w:cstheme="minorHAnsi"/>
                <w:sz w:val="22"/>
                <w:szCs w:val="22"/>
              </w:rPr>
              <w:t xml:space="preserve"> </w:t>
            </w:r>
            <w:r w:rsidRPr="00E96A86">
              <w:rPr>
                <w:rFonts w:asciiTheme="minorHAnsi" w:hAnsiTheme="minorHAnsi" w:cstheme="minorHAnsi"/>
                <w:sz w:val="22"/>
                <w:szCs w:val="22"/>
              </w:rPr>
              <w:t>Ground</w:t>
            </w:r>
            <w:r>
              <w:rPr>
                <w:rFonts w:asciiTheme="minorHAnsi" w:hAnsiTheme="minorHAnsi" w:cstheme="minorHAnsi"/>
                <w:sz w:val="22"/>
                <w:szCs w:val="22"/>
              </w:rPr>
              <w:t xml:space="preserve"> </w:t>
            </w:r>
            <w:r w:rsidRPr="00E96A86">
              <w:rPr>
                <w:rFonts w:asciiTheme="minorHAnsi" w:hAnsiTheme="minorHAnsi" w:cstheme="minorHAnsi"/>
                <w:sz w:val="22"/>
                <w:szCs w:val="22"/>
              </w:rPr>
              <w:t>Truth</w:t>
            </w:r>
            <w:r>
              <w:rPr>
                <w:rFonts w:asciiTheme="minorHAnsi" w:hAnsiTheme="minorHAnsi" w:cstheme="minorHAnsi"/>
                <w:sz w:val="22"/>
                <w:szCs w:val="22"/>
              </w:rPr>
              <w:t xml:space="preserve"> </w:t>
            </w:r>
            <w:r w:rsidRPr="00E96A86">
              <w:rPr>
                <w:rFonts w:asciiTheme="minorHAnsi" w:hAnsiTheme="minorHAnsi" w:cstheme="minorHAnsi"/>
                <w:sz w:val="22"/>
                <w:szCs w:val="22"/>
              </w:rPr>
              <w:t>for</w:t>
            </w:r>
            <w:r>
              <w:rPr>
                <w:rFonts w:asciiTheme="minorHAnsi" w:hAnsiTheme="minorHAnsi" w:cstheme="minorHAnsi"/>
                <w:sz w:val="22"/>
                <w:szCs w:val="22"/>
              </w:rPr>
              <w:t xml:space="preserve"> </w:t>
            </w:r>
            <w:r w:rsidRPr="00E96A86">
              <w:rPr>
                <w:rFonts w:asciiTheme="minorHAnsi" w:hAnsiTheme="minorHAnsi" w:cstheme="minorHAnsi"/>
                <w:sz w:val="22"/>
                <w:szCs w:val="22"/>
              </w:rPr>
              <w:t>joint</w:t>
            </w:r>
            <w:r>
              <w:rPr>
                <w:rFonts w:asciiTheme="minorHAnsi" w:hAnsiTheme="minorHAnsi" w:cstheme="minorHAnsi"/>
                <w:sz w:val="22"/>
                <w:szCs w:val="22"/>
              </w:rPr>
              <w:t xml:space="preserve"> </w:t>
            </w:r>
            <w:r w:rsidRPr="00E96A86">
              <w:rPr>
                <w:rFonts w:asciiTheme="minorHAnsi" w:hAnsiTheme="minorHAnsi" w:cstheme="minorHAnsi"/>
                <w:sz w:val="22"/>
                <w:szCs w:val="22"/>
              </w:rPr>
              <w:t>Optics</w:t>
            </w:r>
            <w:r>
              <w:rPr>
                <w:rFonts w:asciiTheme="minorHAnsi" w:hAnsiTheme="minorHAnsi" w:cstheme="minorHAnsi"/>
                <w:sz w:val="22"/>
                <w:szCs w:val="22"/>
              </w:rPr>
              <w:t xml:space="preserve"> </w:t>
            </w:r>
            <w:r w:rsidRPr="00E96A86">
              <w:rPr>
                <w:rFonts w:asciiTheme="minorHAnsi" w:hAnsiTheme="minorHAnsi" w:cstheme="minorHAnsi"/>
                <w:sz w:val="22"/>
                <w:szCs w:val="22"/>
              </w:rPr>
              <w:t>and</w:t>
            </w:r>
            <w:r>
              <w:rPr>
                <w:rFonts w:asciiTheme="minorHAnsi" w:hAnsiTheme="minorHAnsi" w:cstheme="minorHAnsi"/>
                <w:sz w:val="22"/>
                <w:szCs w:val="22"/>
              </w:rPr>
              <w:t xml:space="preserve"> </w:t>
            </w:r>
            <w:r w:rsidRPr="00E96A86">
              <w:rPr>
                <w:rFonts w:asciiTheme="minorHAnsi" w:hAnsiTheme="minorHAnsi" w:cstheme="minorHAnsi"/>
                <w:sz w:val="22"/>
                <w:szCs w:val="22"/>
              </w:rPr>
              <w:t>Radar</w:t>
            </w:r>
            <w:r>
              <w:rPr>
                <w:rFonts w:asciiTheme="minorHAnsi" w:hAnsiTheme="minorHAnsi" w:cstheme="minorHAnsi"/>
                <w:sz w:val="22"/>
                <w:szCs w:val="22"/>
              </w:rPr>
              <w:t xml:space="preserve"> </w:t>
            </w:r>
            <w:r w:rsidRPr="00E96A86">
              <w:rPr>
                <w:rFonts w:asciiTheme="minorHAnsi" w:hAnsiTheme="minorHAnsi" w:cstheme="minorHAnsi"/>
                <w:sz w:val="22"/>
                <w:szCs w:val="22"/>
              </w:rPr>
              <w:t>remote</w:t>
            </w:r>
            <w:r>
              <w:rPr>
                <w:rFonts w:asciiTheme="minorHAnsi" w:hAnsiTheme="minorHAnsi" w:cstheme="minorHAnsi"/>
                <w:sz w:val="22"/>
                <w:szCs w:val="22"/>
              </w:rPr>
              <w:t xml:space="preserve"> </w:t>
            </w:r>
            <w:r w:rsidRPr="00E96A86">
              <w:rPr>
                <w:rFonts w:asciiTheme="minorHAnsi" w:hAnsiTheme="minorHAnsi" w:cstheme="minorHAnsi"/>
                <w:sz w:val="22"/>
                <w:szCs w:val="22"/>
              </w:rPr>
              <w:t>sensing</w:t>
            </w:r>
            <w:r>
              <w:rPr>
                <w:rFonts w:asciiTheme="minorHAnsi" w:hAnsiTheme="minorHAnsi" w:cstheme="minorHAnsi"/>
                <w:sz w:val="22"/>
                <w:szCs w:val="22"/>
              </w:rPr>
              <w:t xml:space="preserve"> </w:t>
            </w:r>
            <w:r w:rsidRPr="00E96A86">
              <w:rPr>
                <w:rFonts w:asciiTheme="minorHAnsi" w:hAnsiTheme="minorHAnsi" w:cstheme="minorHAnsi"/>
                <w:sz w:val="22"/>
                <w:szCs w:val="22"/>
              </w:rPr>
              <w:t>simulations,</w:t>
            </w:r>
            <w:r>
              <w:rPr>
                <w:rFonts w:asciiTheme="minorHAnsi" w:hAnsiTheme="minorHAnsi" w:cstheme="minorHAnsi"/>
                <w:sz w:val="22"/>
                <w:szCs w:val="22"/>
              </w:rPr>
              <w:t xml:space="preserve"> </w:t>
            </w:r>
            <w:r w:rsidRPr="00E96A86">
              <w:rPr>
                <w:rFonts w:asciiTheme="minorHAnsi" w:hAnsiTheme="minorHAnsi" w:cstheme="minorHAnsi"/>
                <w:sz w:val="22"/>
                <w:szCs w:val="22"/>
              </w:rPr>
              <w:t>IGARSS</w:t>
            </w:r>
            <w:r w:rsidRPr="00877453">
              <w:rPr>
                <w:rFonts w:asciiTheme="minorHAnsi" w:hAnsiTheme="minorHAnsi" w:cstheme="minorHAnsi"/>
                <w:sz w:val="22"/>
                <w:szCs w:val="22"/>
              </w:rPr>
              <w:t>,</w:t>
            </w:r>
            <w:r>
              <w:rPr>
                <w:rFonts w:asciiTheme="minorHAnsi" w:hAnsiTheme="minorHAnsi" w:cstheme="minorHAnsi"/>
                <w:sz w:val="22"/>
                <w:szCs w:val="22"/>
              </w:rPr>
              <w:t xml:space="preserve"> 16-21th July 2023, Pasadena, CA, </w:t>
            </w:r>
            <w:r w:rsidRPr="007C69C7">
              <w:rPr>
                <w:rFonts w:asciiTheme="minorHAnsi" w:hAnsiTheme="minorHAnsi" w:cstheme="minorHAnsi"/>
                <w:sz w:val="22"/>
                <w:szCs w:val="22"/>
              </w:rPr>
              <w:t>USA,</w:t>
            </w:r>
            <w:r>
              <w:rPr>
                <w:rFonts w:asciiTheme="minorHAnsi" w:hAnsiTheme="minorHAnsi" w:cstheme="minorHAnsi"/>
                <w:sz w:val="22"/>
                <w:szCs w:val="22"/>
              </w:rPr>
              <w:t xml:space="preserve"> </w:t>
            </w:r>
            <w:r w:rsidRPr="007C69C7">
              <w:rPr>
                <w:rFonts w:asciiTheme="minorHAnsi" w:hAnsiTheme="minorHAnsi" w:cstheme="minorHAnsi"/>
                <w:sz w:val="22"/>
                <w:szCs w:val="22"/>
              </w:rPr>
              <w:t>oral</w:t>
            </w:r>
            <w:r>
              <w:rPr>
                <w:rFonts w:asciiTheme="minorHAnsi" w:hAnsiTheme="minorHAnsi" w:cstheme="minorHAnsi"/>
                <w:sz w:val="22"/>
                <w:szCs w:val="22"/>
              </w:rPr>
              <w:t xml:space="preserve"> and proceeding</w:t>
            </w:r>
            <w:r w:rsidRPr="007C69C7">
              <w:rPr>
                <w:rFonts w:asciiTheme="minorHAnsi" w:hAnsiTheme="minorHAnsi" w:cstheme="minorHAnsi"/>
                <w:sz w:val="22"/>
                <w:szCs w:val="22"/>
              </w:rPr>
              <w:t>.</w:t>
            </w:r>
          </w:p>
          <w:p w14:paraId="54937276" w14:textId="52E2BA0D" w:rsidR="00B70BCB" w:rsidRPr="000E330C"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0E330C">
              <w:rPr>
                <w:rFonts w:asciiTheme="minorHAnsi" w:hAnsiTheme="minorHAnsi" w:cstheme="minorHAnsi"/>
                <w:sz w:val="22"/>
                <w:szCs w:val="22"/>
              </w:rPr>
              <w:t>Féret</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J.-B.,</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Giffard-Carlet</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J.,</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Alleaume</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S.,</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Briottet</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X.,</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Chéret</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V.,</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Clénet</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H.,</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Denux</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J.-P.,</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Gastellu-Etchegorry</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J.-P.,</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Jolivot</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A.,</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Limousin</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J.-M.,</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Mouillot</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F.,</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Ourcival</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J.-M.</w:t>
            </w:r>
            <w:r w:rsidR="006917B6" w:rsidRPr="000E330C">
              <w:rPr>
                <w:rFonts w:asciiTheme="minorHAnsi" w:hAnsiTheme="minorHAnsi" w:cstheme="minorHAnsi"/>
                <w:sz w:val="22"/>
                <w:szCs w:val="22"/>
              </w:rPr>
              <w:t xml:space="preserve"> </w:t>
            </w:r>
            <w:proofErr w:type="gramStart"/>
            <w:r w:rsidRPr="000E330C">
              <w:rPr>
                <w:rFonts w:asciiTheme="minorHAnsi" w:hAnsiTheme="minorHAnsi" w:cstheme="minorHAnsi"/>
                <w:sz w:val="22"/>
                <w:szCs w:val="22"/>
              </w:rPr>
              <w:t>and</w:t>
            </w:r>
            <w:proofErr w:type="gramEnd"/>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K.</w:t>
            </w:r>
            <w:r w:rsidR="006917B6" w:rsidRPr="000E330C">
              <w:rPr>
                <w:rFonts w:asciiTheme="minorHAnsi" w:hAnsiTheme="minorHAnsi" w:cstheme="minorHAnsi"/>
                <w:sz w:val="22"/>
                <w:szCs w:val="22"/>
              </w:rPr>
              <w:t xml:space="preserve"> </w:t>
            </w:r>
            <w:r w:rsidRPr="000E330C">
              <w:rPr>
                <w:rFonts w:asciiTheme="minorHAnsi" w:hAnsiTheme="minorHAnsi" w:cstheme="minorHAnsi"/>
                <w:b/>
                <w:sz w:val="22"/>
                <w:szCs w:val="22"/>
              </w:rPr>
              <w:t>Adeline</w:t>
            </w:r>
            <w:r w:rsidR="00DC65CC" w:rsidRPr="000E330C">
              <w:rPr>
                <w:rFonts w:asciiTheme="minorHAnsi" w:hAnsiTheme="minorHAnsi" w:cstheme="minorHAnsi"/>
                <w:sz w:val="22"/>
                <w:szCs w:val="22"/>
              </w:rPr>
              <w:t>.</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Estimating</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functional</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traits</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in</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Mediterranean</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ecosystems</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using</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spectroscopy</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from</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leaf</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to</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canopy</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scale,</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2nd</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Workshop</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on</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International</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Cooperation</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in</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Spaceborne</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Imaging</w:t>
            </w:r>
            <w:r w:rsidR="006917B6" w:rsidRPr="000E330C">
              <w:rPr>
                <w:rFonts w:asciiTheme="minorHAnsi" w:hAnsiTheme="minorHAnsi" w:cstheme="minorHAnsi"/>
                <w:sz w:val="22"/>
                <w:szCs w:val="22"/>
              </w:rPr>
              <w:t xml:space="preserve"> </w:t>
            </w:r>
            <w:r w:rsidR="00DC65CC" w:rsidRPr="000E330C">
              <w:rPr>
                <w:rFonts w:asciiTheme="minorHAnsi" w:hAnsiTheme="minorHAnsi" w:cstheme="minorHAnsi"/>
                <w:sz w:val="22"/>
                <w:szCs w:val="22"/>
              </w:rPr>
              <w:t>Spectroscopy,</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19-21</w:t>
            </w:r>
            <w:r w:rsidR="00DC65CC" w:rsidRPr="000E330C">
              <w:rPr>
                <w:rFonts w:asciiTheme="minorHAnsi" w:hAnsiTheme="minorHAnsi" w:cstheme="minorHAnsi"/>
                <w:sz w:val="22"/>
                <w:szCs w:val="22"/>
                <w:vertAlign w:val="superscript"/>
              </w:rPr>
              <w:t>th</w:t>
            </w:r>
            <w:r w:rsidR="006917B6" w:rsidRPr="000E330C">
              <w:rPr>
                <w:rFonts w:asciiTheme="minorHAnsi" w:hAnsiTheme="minorHAnsi" w:cstheme="minorHAnsi"/>
                <w:sz w:val="22"/>
                <w:szCs w:val="22"/>
              </w:rPr>
              <w:t xml:space="preserve"> </w:t>
            </w:r>
            <w:r w:rsidR="00DC65CC" w:rsidRPr="000E330C">
              <w:rPr>
                <w:rFonts w:asciiTheme="minorHAnsi" w:hAnsiTheme="minorHAnsi" w:cstheme="minorHAnsi"/>
                <w:sz w:val="22"/>
                <w:szCs w:val="22"/>
              </w:rPr>
              <w:t>October</w:t>
            </w:r>
            <w:r w:rsidR="006917B6" w:rsidRPr="000E330C">
              <w:rPr>
                <w:rFonts w:asciiTheme="minorHAnsi" w:hAnsiTheme="minorHAnsi" w:cstheme="minorHAnsi"/>
                <w:sz w:val="22"/>
                <w:szCs w:val="22"/>
              </w:rPr>
              <w:t xml:space="preserve"> </w:t>
            </w:r>
            <w:r w:rsidRPr="000E330C">
              <w:rPr>
                <w:rFonts w:asciiTheme="minorHAnsi" w:hAnsiTheme="minorHAnsi" w:cstheme="minorHAnsi"/>
                <w:sz w:val="22"/>
                <w:szCs w:val="22"/>
              </w:rPr>
              <w:t>2022</w:t>
            </w:r>
            <w:r w:rsidR="00563708" w:rsidRPr="000E330C">
              <w:rPr>
                <w:rFonts w:asciiTheme="minorHAnsi" w:hAnsiTheme="minorHAnsi" w:cstheme="minorHAnsi"/>
                <w:sz w:val="22"/>
                <w:szCs w:val="22"/>
              </w:rPr>
              <w:t>,</w:t>
            </w:r>
            <w:r w:rsidR="006917B6" w:rsidRPr="000E330C">
              <w:rPr>
                <w:rFonts w:asciiTheme="minorHAnsi" w:hAnsiTheme="minorHAnsi" w:cstheme="minorHAnsi"/>
                <w:sz w:val="22"/>
                <w:szCs w:val="22"/>
              </w:rPr>
              <w:t xml:space="preserve"> </w:t>
            </w:r>
            <w:r w:rsidR="00DC65CC" w:rsidRPr="000E330C">
              <w:rPr>
                <w:rFonts w:asciiTheme="minorHAnsi" w:hAnsiTheme="minorHAnsi" w:cstheme="minorHAnsi"/>
                <w:sz w:val="22"/>
                <w:szCs w:val="22"/>
              </w:rPr>
              <w:t>Frascati,</w:t>
            </w:r>
            <w:r w:rsidR="006917B6" w:rsidRPr="000E330C">
              <w:rPr>
                <w:rFonts w:asciiTheme="minorHAnsi" w:hAnsiTheme="minorHAnsi" w:cstheme="minorHAnsi"/>
                <w:sz w:val="22"/>
                <w:szCs w:val="22"/>
              </w:rPr>
              <w:t xml:space="preserve"> </w:t>
            </w:r>
            <w:r w:rsidR="00DC65CC" w:rsidRPr="000E330C">
              <w:rPr>
                <w:rFonts w:asciiTheme="minorHAnsi" w:hAnsiTheme="minorHAnsi" w:cstheme="minorHAnsi"/>
                <w:sz w:val="22"/>
                <w:szCs w:val="22"/>
              </w:rPr>
              <w:t>Italy,</w:t>
            </w:r>
            <w:r w:rsidR="006917B6" w:rsidRPr="000E330C">
              <w:rPr>
                <w:rFonts w:asciiTheme="minorHAnsi" w:hAnsiTheme="minorHAnsi" w:cstheme="minorHAnsi"/>
                <w:sz w:val="22"/>
                <w:szCs w:val="22"/>
              </w:rPr>
              <w:t xml:space="preserve"> </w:t>
            </w:r>
            <w:r w:rsidR="00563708" w:rsidRPr="000E330C">
              <w:rPr>
                <w:rFonts w:asciiTheme="minorHAnsi" w:hAnsiTheme="minorHAnsi" w:cstheme="minorHAnsi"/>
                <w:sz w:val="22"/>
                <w:szCs w:val="22"/>
              </w:rPr>
              <w:t>oral.</w:t>
            </w:r>
          </w:p>
          <w:p w14:paraId="379B07C4" w14:textId="77777777" w:rsidR="00B70BCB" w:rsidRPr="00563708"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563708">
              <w:rPr>
                <w:rFonts w:asciiTheme="minorHAnsi" w:hAnsiTheme="minorHAnsi" w:cstheme="minorHAnsi"/>
                <w:sz w:val="22"/>
                <w:szCs w:val="22"/>
              </w:rPr>
              <w:t>Ollivier</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S.,</w:t>
            </w:r>
            <w:r w:rsidR="006917B6">
              <w:rPr>
                <w:rFonts w:asciiTheme="minorHAnsi" w:hAnsiTheme="minorHAnsi" w:cstheme="minorHAnsi"/>
                <w:sz w:val="22"/>
                <w:szCs w:val="22"/>
              </w:rPr>
              <w:t xml:space="preserve"> </w:t>
            </w:r>
            <w:r w:rsidRPr="00DC65CC">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K.,</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Lefebvre</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S.</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and</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X.</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Reflectance</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correction</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in</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tree</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shadows</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in</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high</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spatial</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resolution</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imaging</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spectroscopy</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using</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radiative</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transfer</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simulations</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and</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machine</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learning,</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19-23</w:t>
            </w:r>
            <w:r w:rsidRPr="002A0B3F">
              <w:rPr>
                <w:rFonts w:asciiTheme="minorHAnsi" w:hAnsiTheme="minorHAnsi" w:cstheme="minorHAnsi"/>
                <w:sz w:val="22"/>
                <w:szCs w:val="22"/>
                <w:vertAlign w:val="superscript"/>
              </w:rPr>
              <w:t>th</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September</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2022,</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RAQRS,</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Valence,</w:t>
            </w:r>
            <w:r w:rsidR="006917B6">
              <w:rPr>
                <w:rFonts w:asciiTheme="minorHAnsi" w:hAnsiTheme="minorHAnsi" w:cstheme="minorHAnsi"/>
                <w:sz w:val="22"/>
                <w:szCs w:val="22"/>
              </w:rPr>
              <w:t xml:space="preserve"> </w:t>
            </w:r>
            <w:r w:rsidRPr="00563708">
              <w:rPr>
                <w:rFonts w:asciiTheme="minorHAnsi" w:hAnsiTheme="minorHAnsi" w:cstheme="minorHAnsi"/>
                <w:sz w:val="22"/>
                <w:szCs w:val="22"/>
              </w:rPr>
              <w:t>Spain,</w:t>
            </w:r>
            <w:r w:rsidR="006917B6">
              <w:rPr>
                <w:rFonts w:asciiTheme="minorHAnsi" w:hAnsiTheme="minorHAnsi" w:cstheme="minorHAnsi"/>
                <w:sz w:val="22"/>
                <w:szCs w:val="22"/>
              </w:rPr>
              <w:t xml:space="preserve"> </w:t>
            </w:r>
            <w:r w:rsidRPr="00C0746B">
              <w:rPr>
                <w:rFonts w:asciiTheme="minorHAnsi" w:hAnsiTheme="minorHAnsi" w:cstheme="minorHAnsi"/>
                <w:sz w:val="22"/>
                <w:szCs w:val="22"/>
              </w:rPr>
              <w:t>poster</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presentation</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given</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by</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K.</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Adeline</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on</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behalf</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of</w:t>
            </w:r>
            <w:r w:rsidR="006917B6" w:rsidRPr="00C0746B">
              <w:rPr>
                <w:rFonts w:asciiTheme="minorHAnsi" w:hAnsiTheme="minorHAnsi" w:cstheme="minorHAnsi"/>
                <w:sz w:val="22"/>
                <w:szCs w:val="22"/>
              </w:rPr>
              <w:t xml:space="preserve"> </w:t>
            </w:r>
            <w:r w:rsidR="00034F80" w:rsidRPr="00C0746B">
              <w:rPr>
                <w:rFonts w:asciiTheme="minorHAnsi" w:hAnsiTheme="minorHAnsi" w:cstheme="minorHAnsi"/>
                <w:sz w:val="22"/>
                <w:szCs w:val="22"/>
              </w:rPr>
              <w:t>the</w:t>
            </w:r>
            <w:r w:rsidR="006917B6" w:rsidRPr="00C0746B">
              <w:rPr>
                <w:rFonts w:asciiTheme="minorHAnsi" w:hAnsiTheme="minorHAnsi" w:cstheme="minorHAnsi"/>
                <w:sz w:val="22"/>
                <w:szCs w:val="22"/>
              </w:rPr>
              <w:t xml:space="preserve"> </w:t>
            </w:r>
            <w:r w:rsidR="00034F80" w:rsidRPr="00C0746B">
              <w:rPr>
                <w:rFonts w:asciiTheme="minorHAnsi" w:hAnsiTheme="minorHAnsi" w:cstheme="minorHAnsi"/>
                <w:sz w:val="22"/>
                <w:szCs w:val="22"/>
              </w:rPr>
              <w:t>intern</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S.</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Ollivier.</w:t>
            </w:r>
          </w:p>
          <w:p w14:paraId="5185AE16" w14:textId="77777777" w:rsidR="00B70BCB" w:rsidRPr="006E27CC"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6E27CC">
              <w:rPr>
                <w:rFonts w:asciiTheme="minorHAnsi" w:hAnsiTheme="minorHAnsi" w:cstheme="minorHAnsi"/>
                <w:sz w:val="22"/>
                <w:szCs w:val="22"/>
              </w:rPr>
              <w:t>Michel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Granero-Belinchon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Roupioz</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X.,</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Cassante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Boitard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w:t>
            </w:r>
            <w:r w:rsidR="006917B6">
              <w:rPr>
                <w:rFonts w:asciiTheme="minorHAnsi" w:hAnsiTheme="minorHAnsi" w:cstheme="minorHAnsi"/>
                <w:sz w:val="22"/>
                <w:szCs w:val="22"/>
              </w:rPr>
              <w:t xml:space="preserve"> </w:t>
            </w:r>
            <w:r w:rsidRPr="00DC65CC">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Poutier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Sobrino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J.</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LST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SUHI</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retrieval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with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material-oriented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Temperature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Emissivity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Separation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algorithm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for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airborne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spaceborne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thermal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sensors,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19-23</w:t>
            </w:r>
            <w:r w:rsidRPr="002A0B3F">
              <w:rPr>
                <w:rFonts w:asciiTheme="minorHAnsi" w:hAnsiTheme="minorHAnsi" w:cstheme="minorHAnsi"/>
                <w:sz w:val="22"/>
                <w:szCs w:val="22"/>
                <w:vertAlign w:val="superscript"/>
              </w:rPr>
              <w:t>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September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2022,</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RAQRS,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Valence,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Spain,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oral.</w:t>
            </w:r>
          </w:p>
          <w:p w14:paraId="10747190" w14:textId="77777777" w:rsidR="00B70BCB" w:rsidRPr="00DC65CC"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B70BCB">
              <w:rPr>
                <w:rFonts w:asciiTheme="minorHAnsi" w:hAnsiTheme="minorHAnsi" w:cstheme="minorHAnsi"/>
                <w:sz w:val="22"/>
                <w:szCs w:val="22"/>
                <w:lang w:val="fr-FR"/>
              </w:rPr>
              <w:t>Briottet</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X.,</w:t>
            </w:r>
            <w:r w:rsidR="006917B6">
              <w:rPr>
                <w:rFonts w:asciiTheme="minorHAnsi" w:hAnsiTheme="minorHAnsi" w:cstheme="minorHAnsi"/>
                <w:sz w:val="22"/>
                <w:szCs w:val="22"/>
                <w:lang w:val="fr-FR"/>
              </w:rPr>
              <w:t xml:space="preserve"> </w:t>
            </w:r>
            <w:r w:rsidRPr="00DC65CC">
              <w:rPr>
                <w:rFonts w:asciiTheme="minorHAnsi" w:hAnsiTheme="minorHAnsi" w:cstheme="minorHAnsi"/>
                <w:b/>
                <w:sz w:val="22"/>
                <w:szCs w:val="22"/>
                <w:lang w:val="fr-FR"/>
              </w:rPr>
              <w:t>Adeline</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K.,</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Bajjouk</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T.,</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Carrère</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V.,</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Chami</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M.,</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Constans</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Y.,</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Dupiau</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A.,</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Dumont.</w:t>
            </w:r>
            <w:r w:rsidR="006917B6">
              <w:rPr>
                <w:rFonts w:asciiTheme="minorHAnsi" w:hAnsiTheme="minorHAnsi" w:cstheme="minorHAnsi"/>
                <w:sz w:val="22"/>
                <w:szCs w:val="22"/>
                <w:lang w:val="fr-FR"/>
              </w:rPr>
              <w:t xml:space="preserve"> </w:t>
            </w:r>
            <w:r w:rsidRPr="00DC65CC">
              <w:rPr>
                <w:rFonts w:asciiTheme="minorHAnsi" w:hAnsiTheme="minorHAnsi" w:cstheme="minorHAnsi"/>
                <w:sz w:val="22"/>
                <w:szCs w:val="22"/>
              </w:rPr>
              <w:t>M.,</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Fabre</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S.,</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Féret</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J.-B.,</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Foucher</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P.-Y,</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Gomez</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C.,</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Herbin</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H.,</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Jacquemoud</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S.,</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Le</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Dantec</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V.,</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Le</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Bris</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A.,</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Marion</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R.,</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Minghelli</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A.,</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Miraglio</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T.,</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Sheeren</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D.,</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Szymanski</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B.,</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Verpoorter,</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C.,</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Desjardin</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C.</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Rodat</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D.</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BIODIVERSITY</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Status</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of</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a</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new</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hyperspectral</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space</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mission,</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Living</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Planet</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Symposium,</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23-27</w:t>
            </w:r>
            <w:r w:rsidR="00DC65CC" w:rsidRPr="00DC65CC">
              <w:rPr>
                <w:rFonts w:asciiTheme="minorHAnsi" w:hAnsiTheme="minorHAnsi" w:cstheme="minorHAnsi"/>
                <w:sz w:val="22"/>
                <w:szCs w:val="22"/>
              </w:rPr>
              <w:t>th</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May</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2022,</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Bonn,</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Germany.</w:t>
            </w:r>
          </w:p>
          <w:p w14:paraId="5E35668B" w14:textId="77777777" w:rsidR="00B70BCB" w:rsidRPr="006917B6"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6917B6">
              <w:rPr>
                <w:rFonts w:asciiTheme="minorHAnsi" w:hAnsiTheme="minorHAnsi" w:cstheme="minorHAnsi"/>
                <w:sz w:val="22"/>
                <w:szCs w:val="22"/>
              </w:rPr>
              <w:t>Briottet</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X.,</w:t>
            </w:r>
            <w:r w:rsidR="006917B6" w:rsidRPr="006917B6">
              <w:rPr>
                <w:rFonts w:asciiTheme="minorHAnsi" w:hAnsiTheme="minorHAnsi" w:cstheme="minorHAnsi"/>
                <w:sz w:val="22"/>
                <w:szCs w:val="22"/>
              </w:rPr>
              <w:t xml:space="preserve"> </w:t>
            </w:r>
            <w:r w:rsidRPr="006917B6">
              <w:rPr>
                <w:rFonts w:asciiTheme="minorHAnsi" w:hAnsiTheme="minorHAnsi" w:cstheme="minorHAnsi"/>
                <w:b/>
                <w:sz w:val="22"/>
                <w:szCs w:val="22"/>
              </w:rPr>
              <w:t>Adeline</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K.,</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Bajjouk</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T.,</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Carrère</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V.,</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Chami</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M.,</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Constans</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Y.,</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Dupiau</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A.,</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Dumont</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M.,</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Doz</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S.,</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Fabre</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S.,</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Féret</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J.-B.,</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Foucher</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P.-Y.,</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Gomez</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C.,</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Herbin</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H.,</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Jacquemoud</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S.,</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Lang</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M.,</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Le</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Bris</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A.,</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Le</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Dantec</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V.,</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Loyer</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S.,</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Marion</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R.,</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Minghelli</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A.,</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Miraglio</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T.,</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Sheeren</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D.,</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Szymanski</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B.,</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Verpoorter,</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C.,</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Romand</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F.,</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Desjardins</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C.,</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Rodat</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D.</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and</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Cheul</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B.</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BIODIVERSITY</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Status</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of</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a</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new</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hyperspectral</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space</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mission,</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19-23th</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September</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2022,</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RAQRS,</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Valence,</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Spain,</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oral.</w:t>
            </w:r>
          </w:p>
          <w:p w14:paraId="41ABDC68" w14:textId="77777777" w:rsidR="00B70BCB" w:rsidRPr="006E27CC"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6E27CC">
              <w:rPr>
                <w:rFonts w:asciiTheme="minorHAnsi" w:hAnsiTheme="minorHAnsi" w:cstheme="minorHAnsi"/>
                <w:sz w:val="22"/>
                <w:szCs w:val="22"/>
              </w:rPr>
              <w:t>Michel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Granero-Belinchon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Roupioz</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X.,</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Cassante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Boitard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w:t>
            </w:r>
            <w:r w:rsidR="006917B6">
              <w:rPr>
                <w:rFonts w:asciiTheme="minorHAnsi" w:hAnsiTheme="minorHAnsi" w:cstheme="minorHAnsi"/>
                <w:sz w:val="22"/>
                <w:szCs w:val="22"/>
              </w:rPr>
              <w:t xml:space="preserve"> </w:t>
            </w:r>
            <w:r w:rsidRPr="00DC65CC">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Poutier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L.</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and</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Sobrino</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LST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retrieval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with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material-oriented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TES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for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TRISHNA: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specific</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case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urban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areas,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TRISHNA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DAYS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2022</w:t>
            </w:r>
            <w:r w:rsidR="00DC65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22-24</w:t>
            </w:r>
            <w:r w:rsidR="00DC65CC" w:rsidRPr="00DC65CC">
              <w:rPr>
                <w:rFonts w:asciiTheme="minorHAnsi" w:hAnsiTheme="minorHAnsi" w:cstheme="minorHAnsi"/>
                <w:sz w:val="22"/>
                <w:szCs w:val="22"/>
                <w:vertAlign w:val="superscript"/>
              </w:rPr>
              <w:t>th</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March,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Toulouse,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France,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oral.</w:t>
            </w:r>
          </w:p>
          <w:p w14:paraId="7933498F" w14:textId="77777777" w:rsidR="00B70BCB" w:rsidRPr="006E27CC"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6E27CC">
              <w:rPr>
                <w:rFonts w:asciiTheme="minorHAnsi" w:hAnsiTheme="minorHAnsi" w:cstheme="minorHAnsi"/>
                <w:sz w:val="22"/>
                <w:szCs w:val="22"/>
              </w:rPr>
              <w:t>Gaubert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w:t>
            </w:r>
            <w:r w:rsidR="006917B6">
              <w:rPr>
                <w:rFonts w:asciiTheme="minorHAnsi" w:hAnsiTheme="minorHAnsi" w:cstheme="minorHAnsi"/>
                <w:sz w:val="22"/>
                <w:szCs w:val="22"/>
              </w:rPr>
              <w:t xml:space="preserve"> </w:t>
            </w:r>
            <w:r w:rsidRPr="00DC65CC">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w:t>
            </w:r>
            <w:r w:rsidR="00DC65CC">
              <w:rPr>
                <w:rFonts w:asciiTheme="minorHAnsi" w:hAnsiTheme="minorHAnsi" w:cstheme="minorHAnsi"/>
                <w:sz w:val="22"/>
                <w:szCs w:val="22"/>
              </w:rPr>
              <w:t>uesca</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M.,</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Ustin</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S.,</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X.</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Assessing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robustness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inversion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methods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estimate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leaf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traits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from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leaf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spectra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mixed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broadleaf/conifer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ecosystem,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40th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EARSeL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Symposium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European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Remote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Sensing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New</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Solutions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for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Science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Practice,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7–10th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June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2021,</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Warsaw,</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Poland,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virtual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presentation.</w:t>
            </w:r>
          </w:p>
          <w:p w14:paraId="3F99F39A" w14:textId="77777777" w:rsidR="00B70BCB" w:rsidRPr="006E27CC"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6E27CC">
              <w:rPr>
                <w:rFonts w:asciiTheme="minorHAnsi" w:hAnsiTheme="minorHAnsi" w:cstheme="minorHAnsi"/>
                <w:sz w:val="22"/>
                <w:szCs w:val="22"/>
              </w:rPr>
              <w:t>Miraglio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w:t>
            </w:r>
            <w:r w:rsidR="006917B6">
              <w:rPr>
                <w:rFonts w:asciiTheme="minorHAnsi" w:hAnsiTheme="minorHAnsi" w:cstheme="minorHAnsi"/>
                <w:sz w:val="22"/>
                <w:szCs w:val="22"/>
              </w:rPr>
              <w:t xml:space="preserve"> </w:t>
            </w:r>
            <w:r w:rsidRPr="00DC65CC">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K.,</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Huesca</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M.,</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Ustin</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S.</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X.</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Assessing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vegetation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traits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retrieval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capabilities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Biodiversity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SBG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hyperspectral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missions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over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open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canopies,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40th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EARSeL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Symposium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European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Remote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Sensing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New</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Solutions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for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Science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Practice,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7–10th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June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2021,</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Warsaw,</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Poland,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virtual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presentation.</w:t>
            </w:r>
          </w:p>
          <w:p w14:paraId="10233024" w14:textId="77777777" w:rsidR="00B70BCB" w:rsidRPr="006E27CC"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6E27CC">
              <w:rPr>
                <w:rFonts w:asciiTheme="minorHAnsi" w:hAnsiTheme="minorHAnsi" w:cstheme="minorHAnsi"/>
                <w:sz w:val="22"/>
                <w:szCs w:val="22"/>
              </w:rPr>
              <w:t>Miraglio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w:t>
            </w:r>
            <w:r w:rsidR="006917B6">
              <w:rPr>
                <w:rFonts w:asciiTheme="minorHAnsi" w:hAnsiTheme="minorHAnsi" w:cstheme="minorHAnsi"/>
                <w:sz w:val="22"/>
                <w:szCs w:val="22"/>
              </w:rPr>
              <w:t xml:space="preserve"> </w:t>
            </w:r>
            <w:r w:rsidRPr="00DC65CC">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X.,</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Huesca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Ustin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Fast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LUT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Building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Combining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PROSAIL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DART: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Application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Gap</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Fraction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Leaf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Pigments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Estimations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over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Woodland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Savann</w:t>
            </w:r>
            <w:r w:rsidR="00DC65CC">
              <w:rPr>
                <w:rFonts w:asciiTheme="minorHAnsi" w:hAnsiTheme="minorHAnsi" w:cstheme="minorHAnsi"/>
                <w:sz w:val="22"/>
                <w:szCs w:val="22"/>
              </w:rPr>
              <w:t>a,</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AGU</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Fall</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Meeting,</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1-17th</w:t>
            </w:r>
            <w:r w:rsidR="006917B6">
              <w:rPr>
                <w:rFonts w:asciiTheme="minorHAnsi" w:hAnsiTheme="minorHAnsi" w:cstheme="minorHAnsi"/>
                <w:sz w:val="22"/>
                <w:szCs w:val="22"/>
              </w:rPr>
              <w:t xml:space="preserve"> </w:t>
            </w:r>
            <w:r w:rsidR="00DC65CC">
              <w:rPr>
                <w:rFonts w:asciiTheme="minorHAnsi" w:hAnsiTheme="minorHAnsi" w:cstheme="minorHAnsi"/>
                <w:sz w:val="22"/>
                <w:szCs w:val="22"/>
              </w:rPr>
              <w:t>December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2020,</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online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poster.</w:t>
            </w:r>
          </w:p>
          <w:p w14:paraId="30FA9CB6" w14:textId="77777777" w:rsidR="00B70BCB" w:rsidRPr="00DC65CC"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DC65CC">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Miraglio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X.,</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Gastellu-Etchegorry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J.-P.,</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Huesca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Martinez</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Ustin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Baldocchi</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Monitoring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Blue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Oak</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Traits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Woodland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Savanna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through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California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Drought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using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AVIRIS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Imagery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from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2013</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2018,</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AGU</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Fall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Meeting,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9-13</w:t>
            </w:r>
            <w:r w:rsidRPr="00DC65CC">
              <w:rPr>
                <w:rFonts w:asciiTheme="minorHAnsi" w:hAnsiTheme="minorHAnsi" w:cstheme="minorHAnsi"/>
                <w:sz w:val="22"/>
                <w:szCs w:val="22"/>
                <w:vertAlign w:val="superscript"/>
              </w:rPr>
              <w:t>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Dec</w:t>
            </w:r>
            <w:r w:rsidR="00DC65CC">
              <w:rPr>
                <w:rFonts w:asciiTheme="minorHAnsi" w:hAnsiTheme="minorHAnsi" w:cstheme="minorHAnsi"/>
                <w:sz w:val="22"/>
                <w:szCs w:val="22"/>
              </w:rPr>
              <w:t>ember</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2019,</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San</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Francisco,</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CA,</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US</w:t>
            </w:r>
            <w:r w:rsidR="00DC65CC">
              <w:rPr>
                <w:rFonts w:asciiTheme="minorHAnsi" w:hAnsiTheme="minorHAnsi" w:cstheme="minorHAnsi"/>
                <w:sz w:val="22"/>
                <w:szCs w:val="22"/>
              </w:rPr>
              <w:t>A</w:t>
            </w:r>
            <w:r w:rsidRPr="00DC65CC">
              <w:rPr>
                <w:rFonts w:asciiTheme="minorHAnsi" w:hAnsiTheme="minorHAnsi" w:cstheme="minorHAnsi"/>
                <w:sz w:val="22"/>
                <w:szCs w:val="22"/>
              </w:rPr>
              <w:t>,</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poster.</w:t>
            </w:r>
          </w:p>
          <w:p w14:paraId="195ABE79" w14:textId="77777777" w:rsidR="00B70BCB" w:rsidRPr="006E27CC"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DC65CC">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Miraglio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Schmitt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J.-V.,</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X.,</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Gastellu-Etchegorry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J.-P.,</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Ustin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Huesca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Roth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Baldocchi</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Impact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Environmental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Tree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Structural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Parameters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Estimation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Biochemical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Properties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For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Sparse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Mediterranean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Forest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With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AVIRIS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Imagery.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11th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EARSeLWorkshop</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Imaging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Spectroscopy,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6-8th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February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2019,</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Brno,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Czech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Republic,</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poster.</w:t>
            </w:r>
          </w:p>
          <w:p w14:paraId="4949DEF4" w14:textId="77777777" w:rsidR="00B70BCB" w:rsidRPr="006E27CC"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DC65CC">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Miegebielle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V.</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Larrey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Impact</w:t>
            </w:r>
            <w:r w:rsidR="006917B6">
              <w:rPr>
                <w:rFonts w:asciiTheme="minorHAnsi" w:hAnsiTheme="minorHAnsi" w:cstheme="minorHAnsi"/>
                <w:sz w:val="22"/>
                <w:szCs w:val="22"/>
              </w:rPr>
              <w:t xml:space="preserve"> </w:t>
            </w:r>
            <w:proofErr w:type="gramStart"/>
            <w:r w:rsidRPr="006E27CC">
              <w:rPr>
                <w:rFonts w:asciiTheme="minorHAnsi" w:hAnsiTheme="minorHAnsi" w:cstheme="minorHAnsi"/>
                <w:sz w:val="22"/>
                <w:szCs w:val="22"/>
              </w:rPr>
              <w:t>Of</w:t>
            </w:r>
            <w:proofErr w:type="gramEnd"/>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Spatial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Resolution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For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Mineralogical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Mapping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From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Hyperspectral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Sensors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HySpex,</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HYPXIM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EnMAP:</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Application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Almeria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lastRenderedPageBreak/>
              <w:t>Sedimentary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Basin,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Spain.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11th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EARSeLWorkshop</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Imaging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Spectroscopy,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6-8th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February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2019,</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Brno,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Czech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Republic,</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oral.</w:t>
            </w:r>
          </w:p>
          <w:p w14:paraId="31FB1CEB" w14:textId="77777777" w:rsidR="00B70BCB" w:rsidRPr="00DC65CC"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6E27CC">
              <w:rPr>
                <w:rFonts w:asciiTheme="minorHAnsi" w:hAnsiTheme="minorHAnsi" w:cstheme="minorHAnsi"/>
                <w:sz w:val="22"/>
                <w:szCs w:val="22"/>
              </w:rPr>
              <w:t>Ducasse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Hohmann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DC65CC">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Oltra-Carrió</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Bourguignon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Deliot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X.</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Grandjean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Unmixing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mineralogical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clay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intimate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mixtures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with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laboratory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hyperspectral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data.</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IGARSS,</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22-27th</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July</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2018,</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Valencia,</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Spain,</w:t>
            </w:r>
            <w:r w:rsidR="006917B6">
              <w:rPr>
                <w:rFonts w:asciiTheme="minorHAnsi" w:hAnsiTheme="minorHAnsi" w:cstheme="minorHAnsi"/>
                <w:sz w:val="22"/>
                <w:szCs w:val="22"/>
              </w:rPr>
              <w:t xml:space="preserve"> </w:t>
            </w:r>
            <w:r w:rsidRPr="00DC65CC">
              <w:rPr>
                <w:rFonts w:asciiTheme="minorHAnsi" w:hAnsiTheme="minorHAnsi" w:cstheme="minorHAnsi"/>
                <w:sz w:val="22"/>
                <w:szCs w:val="22"/>
              </w:rPr>
              <w:t>poster.</w:t>
            </w:r>
            <w:r w:rsidR="006917B6">
              <w:rPr>
                <w:rFonts w:asciiTheme="minorHAnsi" w:hAnsiTheme="minorHAnsi" w:cstheme="minorHAnsi"/>
                <w:sz w:val="22"/>
                <w:szCs w:val="22"/>
              </w:rPr>
              <w:t xml:space="preserve"> </w:t>
            </w:r>
          </w:p>
          <w:p w14:paraId="09913AE4" w14:textId="77777777" w:rsidR="00B70BCB" w:rsidRPr="00A767D0"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A767D0">
              <w:rPr>
                <w:rFonts w:asciiTheme="minorHAnsi" w:hAnsiTheme="minorHAnsi" w:cstheme="minorHAnsi"/>
                <w:sz w:val="22"/>
                <w:szCs w:val="22"/>
              </w:rPr>
              <w:t>Bellvert</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J,</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Baram</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S,</w:t>
            </w:r>
            <w:r w:rsidR="006917B6">
              <w:rPr>
                <w:rFonts w:asciiTheme="minorHAnsi" w:hAnsiTheme="minorHAnsi" w:cstheme="minorHAnsi"/>
                <w:sz w:val="22"/>
                <w:szCs w:val="22"/>
              </w:rPr>
              <w:t xml:space="preserve"> </w:t>
            </w:r>
            <w:r w:rsidRPr="00A767D0">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K,</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Pierce</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L,</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Smart</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D.R.</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Monitoring</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the</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crop</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evapotranspiration</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and</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water</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status</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with</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high</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resolution</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remote</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sensing</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images:</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a</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case</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over</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an</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almond</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and</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pistachio</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orchard.</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VII</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International</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Symposiu</w:t>
            </w:r>
            <w:r w:rsidR="00A767D0" w:rsidRPr="00A767D0">
              <w:rPr>
                <w:rFonts w:asciiTheme="minorHAnsi" w:hAnsiTheme="minorHAnsi" w:cstheme="minorHAnsi"/>
                <w:sz w:val="22"/>
                <w:szCs w:val="22"/>
              </w:rPr>
              <w:t>m</w:t>
            </w:r>
            <w:r w:rsidR="006917B6">
              <w:rPr>
                <w:rFonts w:asciiTheme="minorHAnsi" w:hAnsiTheme="minorHAnsi" w:cstheme="minorHAnsi"/>
                <w:sz w:val="22"/>
                <w:szCs w:val="22"/>
              </w:rPr>
              <w:t xml:space="preserve"> </w:t>
            </w:r>
            <w:r w:rsidR="00A767D0" w:rsidRPr="00A767D0">
              <w:rPr>
                <w:rFonts w:asciiTheme="minorHAnsi" w:hAnsiTheme="minorHAnsi" w:cstheme="minorHAnsi"/>
                <w:sz w:val="22"/>
                <w:szCs w:val="22"/>
              </w:rPr>
              <w:t>on</w:t>
            </w:r>
            <w:r w:rsidR="006917B6">
              <w:rPr>
                <w:rFonts w:asciiTheme="minorHAnsi" w:hAnsiTheme="minorHAnsi" w:cstheme="minorHAnsi"/>
                <w:sz w:val="22"/>
                <w:szCs w:val="22"/>
              </w:rPr>
              <w:t xml:space="preserve"> </w:t>
            </w:r>
            <w:r w:rsidR="00A767D0" w:rsidRPr="00A767D0">
              <w:rPr>
                <w:rFonts w:asciiTheme="minorHAnsi" w:hAnsiTheme="minorHAnsi" w:cstheme="minorHAnsi"/>
                <w:sz w:val="22"/>
                <w:szCs w:val="22"/>
              </w:rPr>
              <w:t>Almond</w:t>
            </w:r>
            <w:r w:rsidR="006917B6">
              <w:rPr>
                <w:rFonts w:asciiTheme="minorHAnsi" w:hAnsiTheme="minorHAnsi" w:cstheme="minorHAnsi"/>
                <w:sz w:val="22"/>
                <w:szCs w:val="22"/>
              </w:rPr>
              <w:t xml:space="preserve"> </w:t>
            </w:r>
            <w:r w:rsidR="00A767D0" w:rsidRPr="00A767D0">
              <w:rPr>
                <w:rFonts w:asciiTheme="minorHAnsi" w:hAnsiTheme="minorHAnsi" w:cstheme="minorHAnsi"/>
                <w:sz w:val="22"/>
                <w:szCs w:val="22"/>
              </w:rPr>
              <w:t>and</w:t>
            </w:r>
            <w:r w:rsidR="006917B6">
              <w:rPr>
                <w:rFonts w:asciiTheme="minorHAnsi" w:hAnsiTheme="minorHAnsi" w:cstheme="minorHAnsi"/>
                <w:sz w:val="22"/>
                <w:szCs w:val="22"/>
              </w:rPr>
              <w:t xml:space="preserve"> </w:t>
            </w:r>
            <w:r w:rsidR="00A767D0" w:rsidRPr="00A767D0">
              <w:rPr>
                <w:rFonts w:asciiTheme="minorHAnsi" w:hAnsiTheme="minorHAnsi" w:cstheme="minorHAnsi"/>
                <w:sz w:val="22"/>
                <w:szCs w:val="22"/>
              </w:rPr>
              <w:t>Pistachio.</w:t>
            </w:r>
            <w:r w:rsidR="006917B6">
              <w:rPr>
                <w:rFonts w:asciiTheme="minorHAnsi" w:hAnsiTheme="minorHAnsi" w:cstheme="minorHAnsi"/>
                <w:sz w:val="22"/>
                <w:szCs w:val="22"/>
              </w:rPr>
              <w:t xml:space="preserve"> </w:t>
            </w:r>
            <w:r w:rsidR="00A767D0" w:rsidRPr="00A767D0">
              <w:rPr>
                <w:rFonts w:asciiTheme="minorHAnsi" w:hAnsiTheme="minorHAnsi" w:cstheme="minorHAnsi"/>
                <w:sz w:val="22"/>
                <w:szCs w:val="22"/>
              </w:rPr>
              <w:t>ISHS,</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5-9th</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Nov</w:t>
            </w:r>
            <w:r w:rsidR="00A767D0" w:rsidRPr="00A767D0">
              <w:rPr>
                <w:rFonts w:asciiTheme="minorHAnsi" w:hAnsiTheme="minorHAnsi" w:cstheme="minorHAnsi"/>
                <w:sz w:val="22"/>
                <w:szCs w:val="22"/>
              </w:rPr>
              <w:t>ember</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2017,</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Adelaide,</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Australia</w:t>
            </w:r>
            <w:r w:rsidR="008E62D6" w:rsidRPr="00A767D0">
              <w:rPr>
                <w:rFonts w:asciiTheme="minorHAnsi" w:hAnsiTheme="minorHAnsi" w:cstheme="minorHAnsi"/>
                <w:sz w:val="22"/>
                <w:szCs w:val="22"/>
              </w:rPr>
              <w:t>,</w:t>
            </w:r>
            <w:r w:rsidR="006917B6">
              <w:rPr>
                <w:rFonts w:asciiTheme="minorHAnsi" w:hAnsiTheme="minorHAnsi" w:cstheme="minorHAnsi"/>
                <w:sz w:val="22"/>
                <w:szCs w:val="22"/>
              </w:rPr>
              <w:t xml:space="preserve"> </w:t>
            </w:r>
            <w:r w:rsidR="008E62D6" w:rsidRPr="00A767D0">
              <w:rPr>
                <w:rFonts w:asciiTheme="minorHAnsi" w:hAnsiTheme="minorHAnsi" w:cstheme="minorHAnsi"/>
                <w:sz w:val="22"/>
                <w:szCs w:val="22"/>
              </w:rPr>
              <w:t>oral</w:t>
            </w:r>
            <w:r w:rsidR="00A767D0" w:rsidRPr="00A767D0">
              <w:rPr>
                <w:rFonts w:asciiTheme="minorHAnsi" w:hAnsiTheme="minorHAnsi" w:cstheme="minorHAnsi"/>
                <w:sz w:val="22"/>
                <w:szCs w:val="22"/>
              </w:rPr>
              <w:t>.</w:t>
            </w:r>
          </w:p>
          <w:p w14:paraId="238CF64D" w14:textId="77777777" w:rsidR="00B70BCB" w:rsidRPr="00A767D0"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A767D0">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Michel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X.,</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Lagouarde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J.-P.</w:t>
            </w:r>
            <w:r w:rsidR="006917B6">
              <w:rPr>
                <w:rFonts w:asciiTheme="minorHAnsi" w:hAnsiTheme="minorHAnsi" w:cstheme="minorHAnsi"/>
                <w:sz w:val="22"/>
                <w:szCs w:val="22"/>
              </w:rPr>
              <w:t xml:space="preserve"> </w:t>
            </w:r>
            <w:proofErr w:type="gramStart"/>
            <w:r w:rsidRPr="006E27CC">
              <w:rPr>
                <w:rFonts w:asciiTheme="minorHAnsi" w:hAnsiTheme="minorHAnsi" w:cstheme="minorHAnsi"/>
                <w:sz w:val="22"/>
                <w:szCs w:val="22"/>
              </w:rPr>
              <w:t>and</w:t>
            </w:r>
            <w:proofErr w:type="gramEnd"/>
            <w:r w:rsidR="006917B6">
              <w:rPr>
                <w:rFonts w:asciiTheme="minorHAnsi" w:hAnsiTheme="minorHAnsi" w:cstheme="minorHAnsi"/>
                <w:sz w:val="22"/>
                <w:szCs w:val="22"/>
              </w:rPr>
              <w:t xml:space="preserve"> </w:t>
            </w:r>
            <w:r w:rsidRPr="006E27CC">
              <w:rPr>
                <w:rFonts w:asciiTheme="minorHAnsi" w:hAnsiTheme="minorHAnsi" w:cstheme="minorHAnsi"/>
                <w:sz w:val="22"/>
                <w:szCs w:val="22"/>
              </w:rPr>
              <w:t>Sobrino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J.A.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Challenges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franco-indian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multispectral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thermal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spatial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mission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for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urban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heat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islands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monitoring.</w:t>
            </w:r>
            <w:r w:rsidR="006917B6">
              <w:rPr>
                <w:rFonts w:asciiTheme="minorHAnsi" w:hAnsiTheme="minorHAnsi" w:cstheme="minorHAnsi"/>
                <w:sz w:val="22"/>
                <w:szCs w:val="22"/>
              </w:rPr>
              <w:t xml:space="preserve"> </w:t>
            </w:r>
            <w:r w:rsidR="00A767D0">
              <w:rPr>
                <w:rFonts w:asciiTheme="minorHAnsi" w:hAnsiTheme="minorHAnsi" w:cstheme="minorHAnsi"/>
                <w:sz w:val="22"/>
                <w:szCs w:val="22"/>
              </w:rPr>
              <w:t>RAQRS,</w:t>
            </w:r>
            <w:r w:rsidR="006917B6">
              <w:rPr>
                <w:rFonts w:asciiTheme="minorHAnsi" w:hAnsiTheme="minorHAnsi" w:cstheme="minorHAnsi"/>
                <w:sz w:val="22"/>
                <w:szCs w:val="22"/>
              </w:rPr>
              <w:t xml:space="preserve"> </w:t>
            </w:r>
            <w:r w:rsidR="00A767D0">
              <w:rPr>
                <w:rFonts w:asciiTheme="minorHAnsi" w:hAnsiTheme="minorHAnsi" w:cstheme="minorHAnsi"/>
                <w:sz w:val="22"/>
                <w:szCs w:val="22"/>
              </w:rPr>
              <w:t>18-22th</w:t>
            </w:r>
            <w:r w:rsidR="006917B6">
              <w:rPr>
                <w:rFonts w:asciiTheme="minorHAnsi" w:hAnsiTheme="minorHAnsi" w:cstheme="minorHAnsi"/>
                <w:sz w:val="22"/>
                <w:szCs w:val="22"/>
              </w:rPr>
              <w:t xml:space="preserve"> </w:t>
            </w:r>
            <w:r w:rsidR="00A767D0">
              <w:rPr>
                <w:rFonts w:asciiTheme="minorHAnsi" w:hAnsiTheme="minorHAnsi" w:cstheme="minorHAnsi"/>
                <w:sz w:val="22"/>
                <w:szCs w:val="22"/>
              </w:rPr>
              <w:t>September</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2017,</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Torrent</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(Valencia),</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Spain,</w:t>
            </w:r>
            <w:r w:rsidR="006917B6">
              <w:rPr>
                <w:rFonts w:asciiTheme="minorHAnsi" w:hAnsiTheme="minorHAnsi" w:cstheme="minorHAnsi"/>
                <w:sz w:val="22"/>
                <w:szCs w:val="22"/>
              </w:rPr>
              <w:t xml:space="preserve"> </w:t>
            </w:r>
            <w:r w:rsidRPr="00A767D0">
              <w:rPr>
                <w:rFonts w:asciiTheme="minorHAnsi" w:hAnsiTheme="minorHAnsi" w:cstheme="minorHAnsi"/>
                <w:sz w:val="22"/>
                <w:szCs w:val="22"/>
              </w:rPr>
              <w:t>oral.</w:t>
            </w:r>
          </w:p>
          <w:p w14:paraId="71D1A7A9" w14:textId="77777777" w:rsidR="00B70BCB" w:rsidRPr="00B70BCB"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lang w:val="fr-FR"/>
              </w:rPr>
            </w:pPr>
            <w:r w:rsidRPr="006917B6">
              <w:rPr>
                <w:rFonts w:asciiTheme="minorHAnsi" w:hAnsiTheme="minorHAnsi" w:cstheme="minorHAnsi"/>
                <w:sz w:val="22"/>
                <w:szCs w:val="22"/>
              </w:rPr>
              <w:t>Bellvert</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J.,</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Nieto</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H.,</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Baram</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S.,</w:t>
            </w:r>
            <w:r w:rsidR="006917B6" w:rsidRPr="006917B6">
              <w:rPr>
                <w:rFonts w:asciiTheme="minorHAnsi" w:hAnsiTheme="minorHAnsi" w:cstheme="minorHAnsi"/>
                <w:sz w:val="22"/>
                <w:szCs w:val="22"/>
              </w:rPr>
              <w:t xml:space="preserve"> </w:t>
            </w:r>
            <w:r w:rsidRPr="006917B6">
              <w:rPr>
                <w:rFonts w:asciiTheme="minorHAnsi" w:hAnsiTheme="minorHAnsi" w:cstheme="minorHAnsi"/>
                <w:b/>
                <w:sz w:val="22"/>
                <w:szCs w:val="22"/>
              </w:rPr>
              <w:t>Adeline</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K.,</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Smart</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D.R.</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andZarco-Tejada</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P.</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Estado</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actual</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de</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la</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teledetectiontermica</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para</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la</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deteccion</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del</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estadohidrico</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de</w:t>
            </w:r>
            <w:r w:rsidR="006917B6" w:rsidRPr="006917B6">
              <w:rPr>
                <w:rFonts w:asciiTheme="minorHAnsi" w:hAnsiTheme="minorHAnsi" w:cstheme="minorHAnsi"/>
                <w:sz w:val="22"/>
                <w:szCs w:val="22"/>
              </w:rPr>
              <w:t xml:space="preserve"> </w:t>
            </w:r>
            <w:r w:rsidRPr="006917B6">
              <w:rPr>
                <w:rFonts w:asciiTheme="minorHAnsi" w:hAnsiTheme="minorHAnsi" w:cstheme="minorHAnsi"/>
                <w:sz w:val="22"/>
                <w:szCs w:val="22"/>
              </w:rPr>
              <w:t>loscultivos.</w:t>
            </w:r>
            <w:r w:rsidR="006917B6" w:rsidRPr="006917B6">
              <w:rPr>
                <w:rFonts w:asciiTheme="minorHAnsi" w:hAnsiTheme="minorHAnsi" w:cstheme="minorHAnsi"/>
                <w:sz w:val="22"/>
                <w:szCs w:val="22"/>
              </w:rPr>
              <w:t xml:space="preserve"> </w:t>
            </w:r>
            <w:r w:rsidRPr="00B70BCB">
              <w:rPr>
                <w:rFonts w:asciiTheme="minorHAnsi" w:hAnsiTheme="minorHAnsi" w:cstheme="minorHAnsi"/>
                <w:sz w:val="22"/>
                <w:szCs w:val="22"/>
                <w:lang w:val="fr-FR"/>
              </w:rPr>
              <w:t>XXXV</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Congreso</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Nacional</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de</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Riegos,</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May</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2017,</w:t>
            </w:r>
            <w:r w:rsidR="006917B6">
              <w:rPr>
                <w:rFonts w:asciiTheme="minorHAnsi" w:hAnsiTheme="minorHAnsi" w:cstheme="minorHAnsi"/>
                <w:sz w:val="22"/>
                <w:szCs w:val="22"/>
                <w:lang w:val="fr-FR"/>
              </w:rPr>
              <w:t xml:space="preserve"> </w:t>
            </w:r>
            <w:r w:rsidRPr="00B70BCB">
              <w:rPr>
                <w:rFonts w:asciiTheme="minorHAnsi" w:hAnsiTheme="minorHAnsi" w:cstheme="minorHAnsi"/>
                <w:sz w:val="22"/>
                <w:szCs w:val="22"/>
                <w:lang w:val="fr-FR"/>
              </w:rPr>
              <w:t>oral.</w:t>
            </w:r>
          </w:p>
          <w:p w14:paraId="1319E75F" w14:textId="6EAFDED6" w:rsidR="00B70BCB"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6E27CC">
              <w:rPr>
                <w:rFonts w:asciiTheme="minorHAnsi" w:hAnsiTheme="minorHAnsi" w:cstheme="minorHAnsi"/>
                <w:sz w:val="22"/>
                <w:szCs w:val="22"/>
              </w:rPr>
              <w:t>Ducasse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Hohmann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C24A22">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Oltra-Carrió</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Bourguignon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Brio</w:t>
            </w:r>
            <w:r w:rsidR="00C24A22">
              <w:rPr>
                <w:rFonts w:asciiTheme="minorHAnsi" w:hAnsiTheme="minorHAnsi" w:cstheme="minorHAnsi"/>
                <w:sz w:val="22"/>
                <w:szCs w:val="22"/>
              </w:rPr>
              <w:t>ttet</w:t>
            </w:r>
            <w:r w:rsidR="006917B6">
              <w:rPr>
                <w:rFonts w:asciiTheme="minorHAnsi" w:hAnsiTheme="minorHAnsi" w:cstheme="minorHAnsi"/>
                <w:sz w:val="22"/>
                <w:szCs w:val="22"/>
              </w:rPr>
              <w:t xml:space="preserve"> </w:t>
            </w:r>
            <w:r w:rsidR="00C24A22">
              <w:rPr>
                <w:rFonts w:asciiTheme="minorHAnsi" w:hAnsiTheme="minorHAnsi" w:cstheme="minorHAnsi"/>
                <w:sz w:val="22"/>
                <w:szCs w:val="22"/>
              </w:rPr>
              <w:t>X.</w:t>
            </w:r>
            <w:r w:rsidR="006917B6">
              <w:rPr>
                <w:rFonts w:asciiTheme="minorHAnsi" w:hAnsiTheme="minorHAnsi" w:cstheme="minorHAnsi"/>
                <w:sz w:val="22"/>
                <w:szCs w:val="22"/>
              </w:rPr>
              <w:t xml:space="preserve"> </w:t>
            </w:r>
            <w:r w:rsidR="00C24A22">
              <w:rPr>
                <w:rFonts w:asciiTheme="minorHAnsi" w:hAnsiTheme="minorHAnsi" w:cstheme="minorHAnsi"/>
                <w:sz w:val="22"/>
                <w:szCs w:val="22"/>
              </w:rPr>
              <w:t>and</w:t>
            </w:r>
            <w:r w:rsidR="006917B6">
              <w:rPr>
                <w:rFonts w:asciiTheme="minorHAnsi" w:hAnsiTheme="minorHAnsi" w:cstheme="minorHAnsi"/>
                <w:sz w:val="22"/>
                <w:szCs w:val="22"/>
              </w:rPr>
              <w:t xml:space="preserve"> </w:t>
            </w:r>
            <w:r w:rsidR="00C24A22">
              <w:rPr>
                <w:rFonts w:asciiTheme="minorHAnsi" w:hAnsiTheme="minorHAnsi" w:cstheme="minorHAnsi"/>
                <w:sz w:val="22"/>
                <w:szCs w:val="22"/>
              </w:rPr>
              <w:t>Grandjean</w:t>
            </w:r>
            <w:r w:rsidR="006917B6">
              <w:rPr>
                <w:rFonts w:asciiTheme="minorHAnsi" w:hAnsiTheme="minorHAnsi" w:cstheme="minorHAnsi"/>
                <w:sz w:val="22"/>
                <w:szCs w:val="22"/>
              </w:rPr>
              <w:t xml:space="preserve"> </w:t>
            </w:r>
            <w:r w:rsidR="00C24A22">
              <w:rPr>
                <w:rFonts w:asciiTheme="minorHAnsi" w:hAnsiTheme="minorHAnsi" w:cstheme="minorHAnsi"/>
                <w:sz w:val="22"/>
                <w:szCs w:val="22"/>
              </w:rPr>
              <w:t>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Clay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minerals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abundances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estimation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under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hyperspectral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laboratory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data.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10th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EARSeLWorkshop</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Imaging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Spectroscopy,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19-21th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April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2017,</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Zurich,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Switzerland,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oral.</w:t>
            </w:r>
          </w:p>
          <w:p w14:paraId="6C0499F9" w14:textId="4E5601B7" w:rsidR="00847871" w:rsidRPr="00847871" w:rsidRDefault="00847871"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05197C">
              <w:rPr>
                <w:rFonts w:asciiTheme="minorHAnsi" w:hAnsiTheme="minorHAnsi" w:cstheme="minorHAnsi"/>
                <w:sz w:val="22"/>
                <w:szCs w:val="22"/>
              </w:rPr>
              <w:t xml:space="preserve">Ceamanos X., Briottet X., Roussel G., Gilardy H. and </w:t>
            </w:r>
            <w:r w:rsidRPr="0005197C">
              <w:rPr>
                <w:rFonts w:asciiTheme="minorHAnsi" w:hAnsiTheme="minorHAnsi" w:cstheme="minorHAnsi"/>
                <w:b/>
                <w:sz w:val="22"/>
                <w:szCs w:val="22"/>
              </w:rPr>
              <w:t>Adeline</w:t>
            </w:r>
            <w:r w:rsidRPr="0005197C">
              <w:rPr>
                <w:rFonts w:asciiTheme="minorHAnsi" w:hAnsiTheme="minorHAnsi" w:cstheme="minorHAnsi"/>
                <w:sz w:val="22"/>
                <w:szCs w:val="22"/>
              </w:rPr>
              <w:t xml:space="preserve"> K. Using 3D information for atmospheric correction of airborne hyperspectral images of urban areas. JURSE, 6-8th March 2017, Dubai, United Arab Emirates, poster and proceeding, IEEE, pp. 1-4, doi: 10.1109/JURSE.2017.7924563.</w:t>
            </w:r>
          </w:p>
          <w:p w14:paraId="344AAA34" w14:textId="3B41F4AB" w:rsidR="00847871" w:rsidRPr="00847871" w:rsidRDefault="00847871"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05197C">
              <w:rPr>
                <w:rFonts w:asciiTheme="minorHAnsi" w:hAnsiTheme="minorHAnsi" w:cstheme="minorHAnsi"/>
                <w:b/>
                <w:sz w:val="22"/>
                <w:szCs w:val="22"/>
              </w:rPr>
              <w:t>Adeline</w:t>
            </w:r>
            <w:r w:rsidRPr="0005197C">
              <w:rPr>
                <w:rFonts w:asciiTheme="minorHAnsi" w:hAnsiTheme="minorHAnsi" w:cstheme="minorHAnsi"/>
                <w:sz w:val="22"/>
                <w:szCs w:val="22"/>
              </w:rPr>
              <w:t xml:space="preserve"> K.R.M., K. Roth, M. Huesca, J.P. Gastellu-Etchegorry, D. Baldocchi and S. Ustin. Spectral sensitivity of radiative transfer inversion for seasonal canopy pigments estimation from AVIRIS data in a woodland savanna ecosystem. WHISPERS, 21-24th August 2016, Los Angeles, CA, USA, oral and proceeding, IEEE, pp. 1-5, doi: 10.1109/WHISPERS.2016.8071713.</w:t>
            </w:r>
          </w:p>
          <w:p w14:paraId="63CDED6B" w14:textId="77777777" w:rsidR="00B70BCB" w:rsidRPr="006E27CC"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C24A22">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K.R.M.,</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Ustin</w:t>
            </w:r>
            <w:r w:rsidR="006917B6">
              <w:rPr>
                <w:rFonts w:asciiTheme="minorHAnsi" w:hAnsiTheme="minorHAnsi" w:cstheme="minorHAnsi"/>
                <w:sz w:val="22"/>
                <w:szCs w:val="22"/>
              </w:rPr>
              <w:t xml:space="preserve"> </w:t>
            </w:r>
            <w:r w:rsidR="00C24A22" w:rsidRPr="00D0557C">
              <w:rPr>
                <w:rFonts w:asciiTheme="minorHAnsi" w:hAnsiTheme="minorHAnsi" w:cstheme="minorHAnsi"/>
                <w:sz w:val="22"/>
                <w:szCs w:val="22"/>
              </w:rPr>
              <w:t>S.</w:t>
            </w:r>
            <w:r w:rsidRPr="00D0557C">
              <w:rPr>
                <w:rFonts w:asciiTheme="minorHAnsi" w:hAnsiTheme="minorHAnsi" w:cstheme="minorHAnsi"/>
                <w:sz w:val="22"/>
                <w:szCs w:val="22"/>
              </w:rPr>
              <w:t>,</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Roth</w:t>
            </w:r>
            <w:r w:rsidR="006917B6">
              <w:rPr>
                <w:rFonts w:asciiTheme="minorHAnsi" w:hAnsiTheme="minorHAnsi" w:cstheme="minorHAnsi"/>
                <w:sz w:val="22"/>
                <w:szCs w:val="22"/>
              </w:rPr>
              <w:t xml:space="preserve"> </w:t>
            </w:r>
            <w:r w:rsidR="00C24A22" w:rsidRPr="00D0557C">
              <w:rPr>
                <w:rFonts w:asciiTheme="minorHAnsi" w:hAnsiTheme="minorHAnsi" w:cstheme="minorHAnsi"/>
                <w:sz w:val="22"/>
                <w:szCs w:val="22"/>
              </w:rPr>
              <w:t>K.</w:t>
            </w:r>
            <w:r w:rsidRPr="00D0557C">
              <w:rPr>
                <w:rFonts w:asciiTheme="minorHAnsi" w:hAnsiTheme="minorHAnsi" w:cstheme="minorHAnsi"/>
                <w:sz w:val="22"/>
                <w:szCs w:val="22"/>
              </w:rPr>
              <w:t>,</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Huesca</w:t>
            </w:r>
            <w:r w:rsidR="006917B6">
              <w:rPr>
                <w:rFonts w:asciiTheme="minorHAnsi" w:hAnsiTheme="minorHAnsi" w:cstheme="minorHAnsi"/>
                <w:sz w:val="22"/>
                <w:szCs w:val="22"/>
              </w:rPr>
              <w:t xml:space="preserve"> </w:t>
            </w:r>
            <w:r w:rsidR="00C24A22" w:rsidRPr="00D0557C">
              <w:rPr>
                <w:rFonts w:asciiTheme="minorHAnsi" w:hAnsiTheme="minorHAnsi" w:cstheme="minorHAnsi"/>
                <w:sz w:val="22"/>
                <w:szCs w:val="22"/>
              </w:rPr>
              <w:t>M.</w:t>
            </w:r>
            <w:r w:rsidRPr="00D0557C">
              <w:rPr>
                <w:rFonts w:asciiTheme="minorHAnsi" w:hAnsiTheme="minorHAnsi" w:cstheme="minorHAnsi"/>
                <w:sz w:val="22"/>
                <w:szCs w:val="22"/>
              </w:rPr>
              <w:t>,</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Schaaf</w:t>
            </w:r>
            <w:r w:rsidR="006917B6">
              <w:rPr>
                <w:rFonts w:asciiTheme="minorHAnsi" w:hAnsiTheme="minorHAnsi" w:cstheme="minorHAnsi"/>
                <w:sz w:val="22"/>
                <w:szCs w:val="22"/>
              </w:rPr>
              <w:t xml:space="preserve"> </w:t>
            </w:r>
            <w:r w:rsidR="00C24A22" w:rsidRPr="00D0557C">
              <w:rPr>
                <w:rFonts w:asciiTheme="minorHAnsi" w:hAnsiTheme="minorHAnsi" w:cstheme="minorHAnsi"/>
                <w:sz w:val="22"/>
                <w:szCs w:val="22"/>
              </w:rPr>
              <w:t>C.</w:t>
            </w:r>
            <w:r w:rsidRPr="00D0557C">
              <w:rPr>
                <w:rFonts w:asciiTheme="minorHAnsi" w:hAnsiTheme="minorHAnsi" w:cstheme="minorHAnsi"/>
                <w:sz w:val="22"/>
                <w:szCs w:val="22"/>
              </w:rPr>
              <w:t>,</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Baldocchi</w:t>
            </w:r>
            <w:r w:rsidR="006917B6">
              <w:rPr>
                <w:rFonts w:asciiTheme="minorHAnsi" w:hAnsiTheme="minorHAnsi" w:cstheme="minorHAnsi"/>
                <w:sz w:val="22"/>
                <w:szCs w:val="22"/>
              </w:rPr>
              <w:t xml:space="preserve"> </w:t>
            </w:r>
            <w:r w:rsidR="00C24A22" w:rsidRPr="00D0557C">
              <w:rPr>
                <w:rFonts w:asciiTheme="minorHAnsi" w:hAnsiTheme="minorHAnsi" w:cstheme="minorHAnsi"/>
                <w:sz w:val="22"/>
                <w:szCs w:val="22"/>
              </w:rPr>
              <w:t>D.</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Gastellu-Etchegorry</w:t>
            </w:r>
            <w:r w:rsidR="006917B6">
              <w:rPr>
                <w:rFonts w:asciiTheme="minorHAnsi" w:hAnsiTheme="minorHAnsi" w:cstheme="minorHAnsi"/>
                <w:sz w:val="22"/>
                <w:szCs w:val="22"/>
              </w:rPr>
              <w:t xml:space="preserve"> </w:t>
            </w:r>
            <w:r w:rsidR="00C24A22">
              <w:rPr>
                <w:rFonts w:asciiTheme="minorHAnsi" w:hAnsiTheme="minorHAnsi" w:cstheme="minorHAnsi"/>
                <w:sz w:val="22"/>
                <w:szCs w:val="22"/>
              </w:rPr>
              <w:t>J.P</w:t>
            </w:r>
            <w:r w:rsidRPr="00D0557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Role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Species,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Structure,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Biochemical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Traits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Spatial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Distribution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Woodland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Community</w:t>
            </w:r>
            <w:r w:rsidR="00C24A22">
              <w:rPr>
                <w:rFonts w:asciiTheme="minorHAnsi" w:hAnsiTheme="minorHAnsi" w:cstheme="minorHAnsi"/>
                <w:sz w:val="22"/>
                <w:szCs w:val="22"/>
              </w:rPr>
              <w:t>.</w:t>
            </w:r>
            <w:r w:rsidR="006917B6">
              <w:rPr>
                <w:rFonts w:asciiTheme="minorHAnsi" w:hAnsiTheme="minorHAnsi" w:cstheme="minorHAnsi"/>
                <w:sz w:val="22"/>
                <w:szCs w:val="22"/>
              </w:rPr>
              <w:t xml:space="preserve"> </w:t>
            </w:r>
            <w:r w:rsidR="00C24A22">
              <w:rPr>
                <w:rFonts w:asciiTheme="minorHAnsi" w:hAnsiTheme="minorHAnsi" w:cstheme="minorHAnsi"/>
                <w:sz w:val="22"/>
                <w:szCs w:val="22"/>
              </w:rPr>
              <w:t>AGU</w:t>
            </w:r>
            <w:r w:rsidR="006917B6">
              <w:rPr>
                <w:rFonts w:asciiTheme="minorHAnsi" w:hAnsiTheme="minorHAnsi" w:cstheme="minorHAnsi"/>
                <w:sz w:val="22"/>
                <w:szCs w:val="22"/>
              </w:rPr>
              <w:t xml:space="preserve"> </w:t>
            </w:r>
            <w:r w:rsidR="00C24A22">
              <w:rPr>
                <w:rFonts w:asciiTheme="minorHAnsi" w:hAnsiTheme="minorHAnsi" w:cstheme="minorHAnsi"/>
                <w:sz w:val="22"/>
                <w:szCs w:val="22"/>
              </w:rPr>
              <w:t>Fall</w:t>
            </w:r>
            <w:r w:rsidR="006917B6">
              <w:rPr>
                <w:rFonts w:asciiTheme="minorHAnsi" w:hAnsiTheme="minorHAnsi" w:cstheme="minorHAnsi"/>
                <w:sz w:val="22"/>
                <w:szCs w:val="22"/>
              </w:rPr>
              <w:t xml:space="preserve"> </w:t>
            </w:r>
            <w:r w:rsidR="00C24A22">
              <w:rPr>
                <w:rFonts w:asciiTheme="minorHAnsi" w:hAnsiTheme="minorHAnsi" w:cstheme="minorHAnsi"/>
                <w:sz w:val="22"/>
                <w:szCs w:val="22"/>
              </w:rPr>
              <w:t>Meeting,</w:t>
            </w:r>
            <w:r w:rsidR="006917B6">
              <w:rPr>
                <w:rFonts w:asciiTheme="minorHAnsi" w:hAnsiTheme="minorHAnsi" w:cstheme="minorHAnsi"/>
                <w:sz w:val="22"/>
                <w:szCs w:val="22"/>
              </w:rPr>
              <w:t xml:space="preserve"> </w:t>
            </w:r>
            <w:r w:rsidR="00C24A22">
              <w:rPr>
                <w:rFonts w:asciiTheme="minorHAnsi" w:hAnsiTheme="minorHAnsi" w:cstheme="minorHAnsi"/>
                <w:sz w:val="22"/>
                <w:szCs w:val="22"/>
              </w:rPr>
              <w:t>14-18th</w:t>
            </w:r>
            <w:r w:rsidR="006917B6">
              <w:rPr>
                <w:rFonts w:asciiTheme="minorHAnsi" w:hAnsiTheme="minorHAnsi" w:cstheme="minorHAnsi"/>
                <w:sz w:val="22"/>
                <w:szCs w:val="22"/>
              </w:rPr>
              <w:t xml:space="preserve"> </w:t>
            </w:r>
            <w:r w:rsidR="00C24A22">
              <w:rPr>
                <w:rFonts w:asciiTheme="minorHAnsi" w:hAnsiTheme="minorHAnsi" w:cstheme="minorHAnsi"/>
                <w:sz w:val="22"/>
                <w:szCs w:val="22"/>
              </w:rPr>
              <w:t>December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2015,</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San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Francisco,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US</w:t>
            </w:r>
            <w:r w:rsidR="00C24A22">
              <w:rPr>
                <w:rFonts w:asciiTheme="minorHAnsi" w:hAnsiTheme="minorHAnsi" w:cstheme="minorHAnsi"/>
                <w:sz w:val="22"/>
                <w:szCs w:val="22"/>
              </w:rPr>
              <w:t>A</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oral.</w:t>
            </w:r>
          </w:p>
          <w:p w14:paraId="6E1A0DC4" w14:textId="77777777" w:rsidR="00B70BCB" w:rsidRPr="00C24A22"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6E27CC">
              <w:rPr>
                <w:rFonts w:asciiTheme="minorHAnsi" w:hAnsiTheme="minorHAnsi" w:cstheme="minorHAnsi"/>
                <w:sz w:val="22"/>
                <w:szCs w:val="22"/>
              </w:rPr>
              <w:t>Ustin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Roth</w:t>
            </w:r>
            <w:r w:rsidR="006917B6">
              <w:rPr>
                <w:rFonts w:asciiTheme="minorHAnsi" w:hAnsiTheme="minorHAnsi" w:cstheme="minorHAnsi"/>
                <w:sz w:val="22"/>
                <w:szCs w:val="22"/>
              </w:rPr>
              <w:t xml:space="preserve"> </w:t>
            </w:r>
            <w:r w:rsidR="00C24A22" w:rsidRPr="006E27CC">
              <w:rPr>
                <w:rFonts w:asciiTheme="minorHAnsi" w:hAnsiTheme="minorHAnsi" w:cstheme="minorHAnsi"/>
                <w:sz w:val="22"/>
                <w:szCs w:val="22"/>
              </w:rPr>
              <w:t>K.</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Huesca</w:t>
            </w:r>
            <w:r w:rsidR="006917B6">
              <w:rPr>
                <w:rFonts w:asciiTheme="minorHAnsi" w:hAnsiTheme="minorHAnsi" w:cstheme="minorHAnsi"/>
                <w:sz w:val="22"/>
                <w:szCs w:val="22"/>
              </w:rPr>
              <w:t xml:space="preserve"> </w:t>
            </w:r>
            <w:r w:rsidR="00C24A22" w:rsidRPr="006E27CC">
              <w:rPr>
                <w:rFonts w:asciiTheme="minorHAnsi" w:hAnsiTheme="minorHAnsi" w:cstheme="minorHAnsi"/>
                <w:sz w:val="22"/>
                <w:szCs w:val="22"/>
              </w:rPr>
              <w:t>M.</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Casas</w:t>
            </w:r>
            <w:r w:rsidR="006917B6">
              <w:rPr>
                <w:rFonts w:asciiTheme="minorHAnsi" w:hAnsiTheme="minorHAnsi" w:cstheme="minorHAnsi"/>
                <w:sz w:val="22"/>
                <w:szCs w:val="22"/>
              </w:rPr>
              <w:t xml:space="preserve"> </w:t>
            </w:r>
            <w:r w:rsidR="00C24A22" w:rsidRPr="006E27CC">
              <w:rPr>
                <w:rFonts w:asciiTheme="minorHAnsi" w:hAnsiTheme="minorHAnsi" w:cstheme="minorHAnsi"/>
                <w:sz w:val="22"/>
                <w:szCs w:val="22"/>
              </w:rPr>
              <w:t>A.</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C24A22">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00C24A22" w:rsidRPr="006E27CC">
              <w:rPr>
                <w:rFonts w:asciiTheme="minorHAnsi" w:hAnsiTheme="minorHAnsi" w:cstheme="minorHAnsi"/>
                <w:sz w:val="22"/>
                <w:szCs w:val="22"/>
              </w:rPr>
              <w:t>K.</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Drewry</w:t>
            </w:r>
            <w:r w:rsidR="006917B6">
              <w:rPr>
                <w:rFonts w:asciiTheme="minorHAnsi" w:hAnsiTheme="minorHAnsi" w:cstheme="minorHAnsi"/>
                <w:sz w:val="22"/>
                <w:szCs w:val="22"/>
              </w:rPr>
              <w:t xml:space="preserve"> </w:t>
            </w:r>
            <w:r w:rsidR="00C24A22" w:rsidRPr="006E27CC">
              <w:rPr>
                <w:rFonts w:asciiTheme="minorHAnsi" w:hAnsiTheme="minorHAnsi" w:cstheme="minorHAnsi"/>
                <w:sz w:val="22"/>
                <w:szCs w:val="22"/>
              </w:rPr>
              <w:t>D.</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Koltunov</w:t>
            </w:r>
            <w:r w:rsidR="006917B6">
              <w:rPr>
                <w:rFonts w:asciiTheme="minorHAnsi" w:hAnsiTheme="minorHAnsi" w:cstheme="minorHAnsi"/>
                <w:sz w:val="22"/>
                <w:szCs w:val="22"/>
              </w:rPr>
              <w:t xml:space="preserve"> </w:t>
            </w:r>
            <w:r w:rsidR="00C24A22"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Ramirez</w:t>
            </w:r>
            <w:r w:rsidR="006917B6">
              <w:rPr>
                <w:rFonts w:asciiTheme="minorHAnsi" w:hAnsiTheme="minorHAnsi" w:cstheme="minorHAnsi"/>
                <w:sz w:val="22"/>
                <w:szCs w:val="22"/>
              </w:rPr>
              <w:t xml:space="preserve"> </w:t>
            </w:r>
            <w:r w:rsidR="00C24A22">
              <w:rPr>
                <w:rFonts w:asciiTheme="minorHAnsi" w:hAnsiTheme="minorHAnsi" w:cstheme="minorHAnsi"/>
                <w:sz w:val="22"/>
                <w:szCs w:val="22"/>
              </w:rPr>
              <w:t>C</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Multiyear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Multiseasonal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Changes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Leaf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Canopy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Traits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Measured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AVIRIS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over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Ecosystems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with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Different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Functional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Type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Characteristics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Through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Progressive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California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Drought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2013-2015</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(Invited).</w:t>
            </w:r>
            <w:r w:rsidR="006917B6">
              <w:rPr>
                <w:rFonts w:asciiTheme="minorHAnsi" w:hAnsiTheme="minorHAnsi" w:cstheme="minorHAnsi"/>
                <w:sz w:val="22"/>
                <w:szCs w:val="22"/>
              </w:rPr>
              <w:t xml:space="preserve"> </w:t>
            </w:r>
            <w:r w:rsidRPr="00C24A22">
              <w:rPr>
                <w:rFonts w:asciiTheme="minorHAnsi" w:hAnsiTheme="minorHAnsi" w:cstheme="minorHAnsi"/>
                <w:sz w:val="22"/>
                <w:szCs w:val="22"/>
              </w:rPr>
              <w:t>AGU</w:t>
            </w:r>
            <w:r w:rsidR="006917B6">
              <w:rPr>
                <w:rFonts w:asciiTheme="minorHAnsi" w:hAnsiTheme="minorHAnsi" w:cstheme="minorHAnsi"/>
                <w:sz w:val="22"/>
                <w:szCs w:val="22"/>
              </w:rPr>
              <w:t xml:space="preserve"> </w:t>
            </w:r>
            <w:r w:rsidRPr="00C24A22">
              <w:rPr>
                <w:rFonts w:asciiTheme="minorHAnsi" w:hAnsiTheme="minorHAnsi" w:cstheme="minorHAnsi"/>
                <w:sz w:val="22"/>
                <w:szCs w:val="22"/>
              </w:rPr>
              <w:t>Fall</w:t>
            </w:r>
            <w:r w:rsidR="006917B6">
              <w:rPr>
                <w:rFonts w:asciiTheme="minorHAnsi" w:hAnsiTheme="minorHAnsi" w:cstheme="minorHAnsi"/>
                <w:sz w:val="22"/>
                <w:szCs w:val="22"/>
              </w:rPr>
              <w:t xml:space="preserve"> </w:t>
            </w:r>
            <w:r w:rsidRPr="00C24A22">
              <w:rPr>
                <w:rFonts w:asciiTheme="minorHAnsi" w:hAnsiTheme="minorHAnsi" w:cstheme="minorHAnsi"/>
                <w:sz w:val="22"/>
                <w:szCs w:val="22"/>
              </w:rPr>
              <w:t>Meeting,</w:t>
            </w:r>
            <w:r w:rsidR="006917B6">
              <w:rPr>
                <w:rFonts w:asciiTheme="minorHAnsi" w:hAnsiTheme="minorHAnsi" w:cstheme="minorHAnsi"/>
                <w:sz w:val="22"/>
                <w:szCs w:val="22"/>
              </w:rPr>
              <w:t xml:space="preserve"> </w:t>
            </w:r>
            <w:r w:rsidRPr="00C24A22">
              <w:rPr>
                <w:rFonts w:asciiTheme="minorHAnsi" w:hAnsiTheme="minorHAnsi" w:cstheme="minorHAnsi"/>
                <w:sz w:val="22"/>
                <w:szCs w:val="22"/>
              </w:rPr>
              <w:t>14-18</w:t>
            </w:r>
            <w:r w:rsidRPr="00C24A22">
              <w:rPr>
                <w:rFonts w:asciiTheme="minorHAnsi" w:hAnsiTheme="minorHAnsi" w:cstheme="minorHAnsi"/>
                <w:sz w:val="22"/>
                <w:szCs w:val="22"/>
                <w:vertAlign w:val="superscript"/>
              </w:rPr>
              <w:t>th</w:t>
            </w:r>
            <w:r w:rsidR="006917B6">
              <w:rPr>
                <w:rFonts w:asciiTheme="minorHAnsi" w:hAnsiTheme="minorHAnsi" w:cstheme="minorHAnsi"/>
                <w:sz w:val="22"/>
                <w:szCs w:val="22"/>
              </w:rPr>
              <w:t xml:space="preserve"> </w:t>
            </w:r>
            <w:r w:rsidRPr="00C24A22">
              <w:rPr>
                <w:rFonts w:asciiTheme="minorHAnsi" w:hAnsiTheme="minorHAnsi" w:cstheme="minorHAnsi"/>
                <w:sz w:val="22"/>
                <w:szCs w:val="22"/>
              </w:rPr>
              <w:t>Dec</w:t>
            </w:r>
            <w:r w:rsidR="00C24A22">
              <w:rPr>
                <w:rFonts w:asciiTheme="minorHAnsi" w:hAnsiTheme="minorHAnsi" w:cstheme="minorHAnsi"/>
                <w:sz w:val="22"/>
                <w:szCs w:val="22"/>
              </w:rPr>
              <w:t>ember</w:t>
            </w:r>
            <w:r w:rsidR="006917B6">
              <w:rPr>
                <w:rFonts w:asciiTheme="minorHAnsi" w:hAnsiTheme="minorHAnsi" w:cstheme="minorHAnsi"/>
                <w:sz w:val="22"/>
                <w:szCs w:val="22"/>
              </w:rPr>
              <w:t xml:space="preserve"> </w:t>
            </w:r>
            <w:r w:rsidRPr="00C24A22">
              <w:rPr>
                <w:rFonts w:asciiTheme="minorHAnsi" w:hAnsiTheme="minorHAnsi" w:cstheme="minorHAnsi"/>
                <w:sz w:val="22"/>
                <w:szCs w:val="22"/>
              </w:rPr>
              <w:t>2015,</w:t>
            </w:r>
            <w:r w:rsidR="006917B6">
              <w:rPr>
                <w:rFonts w:asciiTheme="minorHAnsi" w:hAnsiTheme="minorHAnsi" w:cstheme="minorHAnsi"/>
                <w:sz w:val="22"/>
                <w:szCs w:val="22"/>
              </w:rPr>
              <w:t xml:space="preserve"> </w:t>
            </w:r>
            <w:r w:rsidRPr="00C24A22">
              <w:rPr>
                <w:rFonts w:asciiTheme="minorHAnsi" w:hAnsiTheme="minorHAnsi" w:cstheme="minorHAnsi"/>
                <w:sz w:val="22"/>
                <w:szCs w:val="22"/>
              </w:rPr>
              <w:t>San</w:t>
            </w:r>
            <w:r w:rsidR="006917B6">
              <w:rPr>
                <w:rFonts w:asciiTheme="minorHAnsi" w:hAnsiTheme="minorHAnsi" w:cstheme="minorHAnsi"/>
                <w:sz w:val="22"/>
                <w:szCs w:val="22"/>
              </w:rPr>
              <w:t xml:space="preserve"> </w:t>
            </w:r>
            <w:r w:rsidRPr="00C24A22">
              <w:rPr>
                <w:rFonts w:asciiTheme="minorHAnsi" w:hAnsiTheme="minorHAnsi" w:cstheme="minorHAnsi"/>
                <w:sz w:val="22"/>
                <w:szCs w:val="22"/>
              </w:rPr>
              <w:t>Francisco,</w:t>
            </w:r>
            <w:r w:rsidR="006917B6">
              <w:rPr>
                <w:rFonts w:asciiTheme="minorHAnsi" w:hAnsiTheme="minorHAnsi" w:cstheme="minorHAnsi"/>
                <w:sz w:val="22"/>
                <w:szCs w:val="22"/>
              </w:rPr>
              <w:t xml:space="preserve"> </w:t>
            </w:r>
            <w:r w:rsidRPr="00C24A22">
              <w:rPr>
                <w:rFonts w:asciiTheme="minorHAnsi" w:hAnsiTheme="minorHAnsi" w:cstheme="minorHAnsi"/>
                <w:sz w:val="22"/>
                <w:szCs w:val="22"/>
              </w:rPr>
              <w:t>CA,</w:t>
            </w:r>
            <w:r w:rsidR="006917B6">
              <w:rPr>
                <w:rFonts w:asciiTheme="minorHAnsi" w:hAnsiTheme="minorHAnsi" w:cstheme="minorHAnsi"/>
                <w:sz w:val="22"/>
                <w:szCs w:val="22"/>
              </w:rPr>
              <w:t xml:space="preserve"> </w:t>
            </w:r>
            <w:r w:rsidRPr="00C24A22">
              <w:rPr>
                <w:rFonts w:asciiTheme="minorHAnsi" w:hAnsiTheme="minorHAnsi" w:cstheme="minorHAnsi"/>
                <w:sz w:val="22"/>
                <w:szCs w:val="22"/>
              </w:rPr>
              <w:t>US</w:t>
            </w:r>
            <w:r w:rsidR="001453C9" w:rsidRPr="00C24A22">
              <w:rPr>
                <w:rFonts w:asciiTheme="minorHAnsi" w:hAnsiTheme="minorHAnsi" w:cstheme="minorHAnsi"/>
                <w:sz w:val="22"/>
                <w:szCs w:val="22"/>
              </w:rPr>
              <w:t>A,</w:t>
            </w:r>
            <w:r w:rsidR="006917B6">
              <w:rPr>
                <w:rFonts w:asciiTheme="minorHAnsi" w:hAnsiTheme="minorHAnsi" w:cstheme="minorHAnsi"/>
                <w:sz w:val="22"/>
                <w:szCs w:val="22"/>
              </w:rPr>
              <w:t xml:space="preserve"> </w:t>
            </w:r>
            <w:r w:rsidR="001453C9" w:rsidRPr="00C24A22">
              <w:rPr>
                <w:rFonts w:asciiTheme="minorHAnsi" w:hAnsiTheme="minorHAnsi" w:cstheme="minorHAnsi"/>
                <w:sz w:val="22"/>
                <w:szCs w:val="22"/>
              </w:rPr>
              <w:t>oral</w:t>
            </w:r>
            <w:r w:rsidR="00C24A22">
              <w:rPr>
                <w:rFonts w:asciiTheme="minorHAnsi" w:hAnsiTheme="minorHAnsi" w:cstheme="minorHAnsi"/>
                <w:sz w:val="22"/>
                <w:szCs w:val="22"/>
              </w:rPr>
              <w:t>.</w:t>
            </w:r>
          </w:p>
          <w:p w14:paraId="788F079E" w14:textId="77777777" w:rsidR="00B70BCB" w:rsidRPr="00D0557C"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DE0CAC">
              <w:rPr>
                <w:rFonts w:asciiTheme="minorHAnsi" w:hAnsiTheme="minorHAnsi" w:cstheme="minorHAnsi"/>
                <w:b/>
                <w:sz w:val="22"/>
                <w:szCs w:val="22"/>
              </w:rPr>
              <w:t>Adeline</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Ustin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Roth</w:t>
            </w:r>
            <w:r w:rsidR="006917B6">
              <w:rPr>
                <w:rFonts w:asciiTheme="minorHAnsi" w:hAnsiTheme="minorHAnsi" w:cstheme="minorHAnsi"/>
                <w:sz w:val="22"/>
                <w:szCs w:val="22"/>
              </w:rPr>
              <w:t xml:space="preserve"> </w:t>
            </w:r>
            <w:r w:rsidR="00DE0CAC" w:rsidRPr="006E27CC">
              <w:rPr>
                <w:rFonts w:asciiTheme="minorHAnsi" w:hAnsiTheme="minorHAnsi" w:cstheme="minorHAnsi"/>
                <w:sz w:val="22"/>
                <w:szCs w:val="22"/>
              </w:rPr>
              <w:t>K.</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Huesca</w:t>
            </w:r>
            <w:r w:rsidR="006917B6">
              <w:rPr>
                <w:rFonts w:asciiTheme="minorHAnsi" w:hAnsiTheme="minorHAnsi" w:cstheme="minorHAnsi"/>
                <w:sz w:val="22"/>
                <w:szCs w:val="22"/>
              </w:rPr>
              <w:t xml:space="preserve"> </w:t>
            </w:r>
            <w:r w:rsidR="00DE0CAC" w:rsidRPr="006E27CC">
              <w:rPr>
                <w:rFonts w:asciiTheme="minorHAnsi" w:hAnsiTheme="minorHAnsi" w:cstheme="minorHAnsi"/>
                <w:sz w:val="22"/>
                <w:szCs w:val="22"/>
              </w:rPr>
              <w:t>M.</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Casas</w:t>
            </w:r>
            <w:r w:rsidR="006917B6">
              <w:rPr>
                <w:rFonts w:asciiTheme="minorHAnsi" w:hAnsiTheme="minorHAnsi" w:cstheme="minorHAnsi"/>
                <w:sz w:val="22"/>
                <w:szCs w:val="22"/>
              </w:rPr>
              <w:t xml:space="preserve"> </w:t>
            </w:r>
            <w:r w:rsidR="00DE0CAC" w:rsidRPr="006E27CC">
              <w:rPr>
                <w:rFonts w:asciiTheme="minorHAnsi" w:hAnsiTheme="minorHAnsi" w:cstheme="minorHAnsi"/>
                <w:sz w:val="22"/>
                <w:szCs w:val="22"/>
              </w:rPr>
              <w:t>A.</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Koltunov</w:t>
            </w:r>
            <w:r w:rsidR="006917B6">
              <w:rPr>
                <w:rFonts w:asciiTheme="minorHAnsi" w:hAnsiTheme="minorHAnsi" w:cstheme="minorHAnsi"/>
                <w:sz w:val="22"/>
                <w:szCs w:val="22"/>
              </w:rPr>
              <w:t xml:space="preserve"> </w:t>
            </w:r>
            <w:r w:rsidR="00DE0CAC"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Ramirez</w:t>
            </w:r>
            <w:r w:rsidR="006917B6">
              <w:rPr>
                <w:rFonts w:asciiTheme="minorHAnsi" w:hAnsiTheme="minorHAnsi" w:cstheme="minorHAnsi"/>
                <w:sz w:val="22"/>
                <w:szCs w:val="22"/>
              </w:rPr>
              <w:t xml:space="preserve"> </w:t>
            </w:r>
            <w:r w:rsidR="00C24A22">
              <w:rPr>
                <w:rFonts w:asciiTheme="minorHAnsi" w:hAnsiTheme="minorHAnsi" w:cstheme="minorHAnsi"/>
                <w:sz w:val="22"/>
                <w:szCs w:val="22"/>
              </w:rPr>
              <w:t>C</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Identification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plant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functional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types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characterization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canopy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chemistry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using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automated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advanced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canopy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radiative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transfer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model.</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HyspIRI</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Science</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Applications</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Workshop,</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13-15th</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Oct</w:t>
            </w:r>
            <w:r w:rsidR="00DE0CAC">
              <w:rPr>
                <w:rFonts w:asciiTheme="minorHAnsi" w:hAnsiTheme="minorHAnsi" w:cstheme="minorHAnsi"/>
                <w:sz w:val="22"/>
                <w:szCs w:val="22"/>
              </w:rPr>
              <w:t>ober</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2015,</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Pasadena,</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CA,</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US</w:t>
            </w:r>
            <w:r w:rsidR="00DE0CAC">
              <w:rPr>
                <w:rFonts w:asciiTheme="minorHAnsi" w:hAnsiTheme="minorHAnsi" w:cstheme="minorHAnsi"/>
                <w:sz w:val="22"/>
                <w:szCs w:val="22"/>
              </w:rPr>
              <w:t>A</w:t>
            </w:r>
            <w:r w:rsidRPr="00D0557C">
              <w:rPr>
                <w:rFonts w:asciiTheme="minorHAnsi" w:hAnsiTheme="minorHAnsi" w:cstheme="minorHAnsi"/>
                <w:sz w:val="22"/>
                <w:szCs w:val="22"/>
              </w:rPr>
              <w:t>,</w:t>
            </w:r>
            <w:r w:rsidR="006917B6">
              <w:rPr>
                <w:rFonts w:asciiTheme="minorHAnsi" w:hAnsiTheme="minorHAnsi" w:cstheme="minorHAnsi"/>
                <w:sz w:val="22"/>
                <w:szCs w:val="22"/>
              </w:rPr>
              <w:t xml:space="preserve"> </w:t>
            </w:r>
            <w:r w:rsidRPr="00C0746B">
              <w:rPr>
                <w:rFonts w:asciiTheme="minorHAnsi" w:hAnsiTheme="minorHAnsi" w:cstheme="minorHAnsi"/>
                <w:sz w:val="22"/>
                <w:szCs w:val="22"/>
              </w:rPr>
              <w:t>oral</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given</w:t>
            </w:r>
            <w:r w:rsidR="006917B6" w:rsidRPr="00C0746B">
              <w:rPr>
                <w:rFonts w:asciiTheme="minorHAnsi" w:hAnsiTheme="minorHAnsi" w:cstheme="minorHAnsi"/>
                <w:sz w:val="22"/>
                <w:szCs w:val="22"/>
              </w:rPr>
              <w:t xml:space="preserve"> </w:t>
            </w:r>
            <w:r w:rsidR="00633BDE" w:rsidRPr="00C0746B">
              <w:rPr>
                <w:rFonts w:asciiTheme="minorHAnsi" w:hAnsiTheme="minorHAnsi" w:cstheme="minorHAnsi"/>
                <w:sz w:val="22"/>
                <w:szCs w:val="22"/>
              </w:rPr>
              <w:t>by</w:t>
            </w:r>
            <w:r w:rsidR="006917B6" w:rsidRPr="00C0746B">
              <w:rPr>
                <w:rFonts w:asciiTheme="minorHAnsi" w:hAnsiTheme="minorHAnsi" w:cstheme="minorHAnsi"/>
                <w:sz w:val="22"/>
                <w:szCs w:val="22"/>
              </w:rPr>
              <w:t xml:space="preserve"> </w:t>
            </w:r>
            <w:r w:rsidR="00633BDE" w:rsidRPr="00C0746B">
              <w:rPr>
                <w:rFonts w:asciiTheme="minorHAnsi" w:hAnsiTheme="minorHAnsi" w:cstheme="minorHAnsi"/>
                <w:sz w:val="22"/>
                <w:szCs w:val="22"/>
              </w:rPr>
              <w:t>K.</w:t>
            </w:r>
            <w:r w:rsidR="006917B6" w:rsidRPr="00C0746B">
              <w:rPr>
                <w:rFonts w:asciiTheme="minorHAnsi" w:hAnsiTheme="minorHAnsi" w:cstheme="minorHAnsi"/>
                <w:sz w:val="22"/>
                <w:szCs w:val="22"/>
              </w:rPr>
              <w:t xml:space="preserve"> </w:t>
            </w:r>
            <w:r w:rsidR="00633BDE" w:rsidRPr="00C0746B">
              <w:rPr>
                <w:rFonts w:asciiTheme="minorHAnsi" w:hAnsiTheme="minorHAnsi" w:cstheme="minorHAnsi"/>
                <w:sz w:val="22"/>
                <w:szCs w:val="22"/>
              </w:rPr>
              <w:t>Adeline</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on</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behalf</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of</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Pr.</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S.</w:t>
            </w:r>
            <w:r w:rsidR="006917B6" w:rsidRPr="00C0746B">
              <w:rPr>
                <w:rFonts w:asciiTheme="minorHAnsi" w:hAnsiTheme="minorHAnsi" w:cstheme="minorHAnsi"/>
                <w:sz w:val="22"/>
                <w:szCs w:val="22"/>
              </w:rPr>
              <w:t xml:space="preserve"> </w:t>
            </w:r>
            <w:r w:rsidRPr="00C0746B">
              <w:rPr>
                <w:rFonts w:asciiTheme="minorHAnsi" w:hAnsiTheme="minorHAnsi" w:cstheme="minorHAnsi"/>
                <w:sz w:val="22"/>
                <w:szCs w:val="22"/>
              </w:rPr>
              <w:t>Ustin</w:t>
            </w:r>
            <w:r w:rsidRPr="00D0557C">
              <w:rPr>
                <w:rFonts w:asciiTheme="minorHAnsi" w:hAnsiTheme="minorHAnsi" w:cstheme="minorHAnsi"/>
                <w:sz w:val="22"/>
                <w:szCs w:val="22"/>
              </w:rPr>
              <w:t>.</w:t>
            </w:r>
          </w:p>
          <w:p w14:paraId="22243C80" w14:textId="77777777" w:rsidR="00B70BCB" w:rsidRPr="00DE0CAC"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DE0CAC">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K.R.M.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00DE0CAC">
              <w:rPr>
                <w:rFonts w:asciiTheme="minorHAnsi" w:hAnsiTheme="minorHAnsi" w:cstheme="minorHAnsi"/>
                <w:sz w:val="22"/>
                <w:szCs w:val="22"/>
              </w:rPr>
              <w:t>X</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Urban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land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cover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mapping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with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hyperspectral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airborne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data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very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high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spatial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resolution: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challenges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for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atmospheric</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correction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shaded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areas.</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RAQRS,</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22-26th</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Sept</w:t>
            </w:r>
            <w:r w:rsidR="00DE0CAC" w:rsidRPr="00DE0CAC">
              <w:rPr>
                <w:rFonts w:asciiTheme="minorHAnsi" w:hAnsiTheme="minorHAnsi" w:cstheme="minorHAnsi"/>
                <w:sz w:val="22"/>
                <w:szCs w:val="22"/>
              </w:rPr>
              <w:t>ember</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2014,</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Torrent</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(Valencia),</w:t>
            </w:r>
            <w:r w:rsidR="006917B6">
              <w:rPr>
                <w:rFonts w:asciiTheme="minorHAnsi" w:hAnsiTheme="minorHAnsi" w:cstheme="minorHAnsi"/>
                <w:sz w:val="22"/>
                <w:szCs w:val="22"/>
              </w:rPr>
              <w:t xml:space="preserve"> </w:t>
            </w:r>
            <w:r w:rsidR="00DE0CAC" w:rsidRPr="00DE0CAC">
              <w:rPr>
                <w:rFonts w:asciiTheme="minorHAnsi" w:hAnsiTheme="minorHAnsi" w:cstheme="minorHAnsi"/>
                <w:sz w:val="22"/>
                <w:szCs w:val="22"/>
              </w:rPr>
              <w:t>Spain</w:t>
            </w:r>
            <w:r w:rsidRPr="00DE0CAC">
              <w:rPr>
                <w:rFonts w:asciiTheme="minorHAnsi" w:hAnsiTheme="minorHAnsi" w:cstheme="minorHAnsi"/>
                <w:sz w:val="22"/>
                <w:szCs w:val="22"/>
              </w:rPr>
              <w:t>,</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poster.</w:t>
            </w:r>
          </w:p>
          <w:p w14:paraId="6331B6F7" w14:textId="77777777" w:rsidR="00B70BCB" w:rsidRPr="00DE0CAC"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DE0CAC">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K.R.M.,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Gomez</w:t>
            </w:r>
            <w:r w:rsidR="006917B6">
              <w:rPr>
                <w:rFonts w:asciiTheme="minorHAnsi" w:hAnsiTheme="minorHAnsi" w:cstheme="minorHAnsi"/>
                <w:sz w:val="22"/>
                <w:szCs w:val="22"/>
              </w:rPr>
              <w:t xml:space="preserve"> </w:t>
            </w:r>
            <w:r w:rsidR="00DE0CAC" w:rsidRPr="006E27CC">
              <w:rPr>
                <w:rFonts w:asciiTheme="minorHAnsi" w:hAnsiTheme="minorHAnsi" w:cstheme="minorHAnsi"/>
                <w:sz w:val="22"/>
                <w:szCs w:val="22"/>
              </w:rPr>
              <w:t>C.</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Gorretta</w:t>
            </w:r>
            <w:r w:rsidR="006917B6">
              <w:rPr>
                <w:rFonts w:asciiTheme="minorHAnsi" w:hAnsiTheme="minorHAnsi" w:cstheme="minorHAnsi"/>
                <w:sz w:val="22"/>
                <w:szCs w:val="22"/>
              </w:rPr>
              <w:t xml:space="preserve"> </w:t>
            </w:r>
            <w:r w:rsidR="00DE0CAC" w:rsidRPr="006E27CC">
              <w:rPr>
                <w:rFonts w:asciiTheme="minorHAnsi" w:hAnsiTheme="minorHAnsi" w:cstheme="minorHAnsi"/>
                <w:sz w:val="22"/>
                <w:szCs w:val="22"/>
              </w:rPr>
              <w:t>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Roger</w:t>
            </w:r>
            <w:r w:rsidR="006917B6">
              <w:rPr>
                <w:rFonts w:asciiTheme="minorHAnsi" w:hAnsiTheme="minorHAnsi" w:cstheme="minorHAnsi"/>
                <w:sz w:val="22"/>
                <w:szCs w:val="22"/>
              </w:rPr>
              <w:t xml:space="preserve"> </w:t>
            </w:r>
            <w:r w:rsidR="00DE0CAC">
              <w:rPr>
                <w:rFonts w:asciiTheme="minorHAnsi" w:hAnsiTheme="minorHAnsi" w:cstheme="minorHAnsi"/>
                <w:sz w:val="22"/>
                <w:szCs w:val="22"/>
              </w:rPr>
              <w:t>J.-M</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Sensitivity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soil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property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prediction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obtained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from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VNIR/SWIR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data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spectral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configurations.</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RAQRS,</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22-26th</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Sept</w:t>
            </w:r>
            <w:r w:rsidR="00DE0CAC" w:rsidRPr="00DE0CAC">
              <w:rPr>
                <w:rFonts w:asciiTheme="minorHAnsi" w:hAnsiTheme="minorHAnsi" w:cstheme="minorHAnsi"/>
                <w:sz w:val="22"/>
                <w:szCs w:val="22"/>
              </w:rPr>
              <w:t>ember</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2014,</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Torrent</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(Valencia),</w:t>
            </w:r>
            <w:r w:rsidR="006917B6">
              <w:rPr>
                <w:rFonts w:asciiTheme="minorHAnsi" w:hAnsiTheme="minorHAnsi" w:cstheme="minorHAnsi"/>
                <w:sz w:val="22"/>
                <w:szCs w:val="22"/>
              </w:rPr>
              <w:t xml:space="preserve"> </w:t>
            </w:r>
            <w:r w:rsidR="00DE0CAC" w:rsidRPr="00DE0CAC">
              <w:rPr>
                <w:rFonts w:asciiTheme="minorHAnsi" w:hAnsiTheme="minorHAnsi" w:cstheme="minorHAnsi"/>
                <w:sz w:val="22"/>
                <w:szCs w:val="22"/>
              </w:rPr>
              <w:t>Spain</w:t>
            </w:r>
            <w:r w:rsidRPr="00DE0CAC">
              <w:rPr>
                <w:rFonts w:asciiTheme="minorHAnsi" w:hAnsiTheme="minorHAnsi" w:cstheme="minorHAnsi"/>
                <w:sz w:val="22"/>
                <w:szCs w:val="22"/>
              </w:rPr>
              <w:t>,</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poster.</w:t>
            </w:r>
          </w:p>
          <w:p w14:paraId="054511FA" w14:textId="77777777" w:rsidR="00B70BCB" w:rsidRPr="00DE0CAC"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DE0CAC">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K.R.M.,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00DE0CAC" w:rsidRPr="006E27CC">
              <w:rPr>
                <w:rFonts w:asciiTheme="minorHAnsi" w:hAnsiTheme="minorHAnsi" w:cstheme="minorHAnsi"/>
                <w:sz w:val="22"/>
                <w:szCs w:val="22"/>
              </w:rPr>
              <w:t>X.</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Gastellu-Etchegorry</w:t>
            </w:r>
            <w:r w:rsidR="006917B6">
              <w:rPr>
                <w:rFonts w:asciiTheme="minorHAnsi" w:hAnsiTheme="minorHAnsi" w:cstheme="minorHAnsi"/>
                <w:sz w:val="22"/>
                <w:szCs w:val="22"/>
              </w:rPr>
              <w:t xml:space="preserve"> </w:t>
            </w:r>
            <w:r w:rsidR="00DE0CAC" w:rsidRPr="006E27CC">
              <w:rPr>
                <w:rFonts w:asciiTheme="minorHAnsi" w:hAnsiTheme="minorHAnsi" w:cstheme="minorHAnsi"/>
                <w:sz w:val="22"/>
                <w:szCs w:val="22"/>
              </w:rPr>
              <w:t>J.-P.</w:t>
            </w:r>
            <w:r w:rsidR="006917B6">
              <w:rPr>
                <w:rFonts w:asciiTheme="minorHAnsi" w:hAnsiTheme="minorHAnsi" w:cstheme="minorHAnsi"/>
                <w:sz w:val="22"/>
                <w:szCs w:val="22"/>
              </w:rPr>
              <w:t xml:space="preserve"> </w:t>
            </w:r>
            <w:proofErr w:type="gramStart"/>
            <w:r w:rsidRPr="006E27CC">
              <w:rPr>
                <w:rFonts w:asciiTheme="minorHAnsi" w:hAnsiTheme="minorHAnsi" w:cstheme="minorHAnsi"/>
                <w:sz w:val="22"/>
                <w:szCs w:val="22"/>
              </w:rPr>
              <w:t>and</w:t>
            </w:r>
            <w:proofErr w:type="gramEnd"/>
            <w:r w:rsidR="006917B6">
              <w:rPr>
                <w:rFonts w:asciiTheme="minorHAnsi" w:hAnsiTheme="minorHAnsi" w:cstheme="minorHAnsi"/>
                <w:sz w:val="22"/>
                <w:szCs w:val="22"/>
              </w:rPr>
              <w:t xml:space="preserve"> </w:t>
            </w:r>
            <w:r w:rsidRPr="006E27CC">
              <w:rPr>
                <w:rFonts w:asciiTheme="minorHAnsi" w:hAnsiTheme="minorHAnsi" w:cstheme="minorHAnsi"/>
                <w:sz w:val="22"/>
                <w:szCs w:val="22"/>
              </w:rPr>
              <w:t>Levebvre</w:t>
            </w:r>
            <w:r w:rsidR="006917B6">
              <w:rPr>
                <w:rFonts w:asciiTheme="minorHAnsi" w:hAnsiTheme="minorHAnsi" w:cstheme="minorHAnsi"/>
                <w:sz w:val="22"/>
                <w:szCs w:val="22"/>
              </w:rPr>
              <w:t xml:space="preserve"> </w:t>
            </w:r>
            <w:r w:rsidR="00DE0CAC">
              <w:rPr>
                <w:rFonts w:asciiTheme="minorHAnsi" w:hAnsiTheme="minorHAnsi" w:cstheme="minorHAnsi"/>
                <w:sz w:val="22"/>
                <w:szCs w:val="22"/>
              </w:rPr>
              <w:t>S</w:t>
            </w:r>
            <w:r w:rsidRPr="006E27CC">
              <w:rPr>
                <w:rFonts w:asciiTheme="minorHAnsi" w:hAnsiTheme="minorHAnsi" w:cstheme="minorHAnsi"/>
                <w:sz w:val="22"/>
                <w:szCs w:val="22"/>
              </w:rPr>
              <w: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ICARE-VEG: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new</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atmospheric</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correction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method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dedicated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improvement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material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reflectance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retrieval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shadows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cast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isolated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trees.</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GV2M,</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3-7th</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February</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2014,</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Avignon,</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France,</w:t>
            </w:r>
            <w:r w:rsidR="006917B6">
              <w:rPr>
                <w:rFonts w:asciiTheme="minorHAnsi" w:hAnsiTheme="minorHAnsi" w:cstheme="minorHAnsi"/>
                <w:sz w:val="22"/>
                <w:szCs w:val="22"/>
              </w:rPr>
              <w:t xml:space="preserve"> </w:t>
            </w:r>
            <w:r w:rsidRPr="00DE0CAC">
              <w:rPr>
                <w:rFonts w:asciiTheme="minorHAnsi" w:hAnsiTheme="minorHAnsi" w:cstheme="minorHAnsi"/>
                <w:sz w:val="22"/>
                <w:szCs w:val="22"/>
              </w:rPr>
              <w:t>poster.</w:t>
            </w:r>
          </w:p>
          <w:p w14:paraId="553238F5" w14:textId="77777777" w:rsidR="00847871" w:rsidRDefault="00847871"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05197C">
              <w:rPr>
                <w:rFonts w:asciiTheme="minorHAnsi" w:hAnsiTheme="minorHAnsi" w:cstheme="minorHAnsi"/>
                <w:b/>
                <w:sz w:val="22"/>
                <w:szCs w:val="22"/>
              </w:rPr>
              <w:t>Adeline</w:t>
            </w:r>
            <w:r w:rsidRPr="0005197C">
              <w:rPr>
                <w:rFonts w:asciiTheme="minorHAnsi" w:hAnsiTheme="minorHAnsi" w:cstheme="minorHAnsi"/>
                <w:sz w:val="22"/>
                <w:szCs w:val="22"/>
              </w:rPr>
              <w:t xml:space="preserve"> K.R.M., X. Briottet, N. Paparoditis and J.-P. Gastellu-Etchegorry. Material reflectance retrieval in urban tree shadows with physics-based empirical atmospheric correction. JURSE, </w:t>
            </w:r>
            <w:r w:rsidRPr="0005197C">
              <w:rPr>
                <w:rFonts w:asciiTheme="minorHAnsi" w:hAnsiTheme="minorHAnsi" w:cstheme="minorHAnsi"/>
                <w:sz w:val="22"/>
                <w:szCs w:val="22"/>
              </w:rPr>
              <w:lastRenderedPageBreak/>
              <w:t>31-23th April 2013, São Paulo, Brazil, oral and proceeding, IEEE, pp. 279-283, doi: 10.1109/JURSE.2013.6550719.</w:t>
            </w:r>
          </w:p>
          <w:p w14:paraId="60C25387" w14:textId="3E52B8FF" w:rsidR="00847871" w:rsidRPr="00847871" w:rsidRDefault="00B70BCB"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752E60">
              <w:rPr>
                <w:rFonts w:asciiTheme="minorHAnsi" w:hAnsiTheme="minorHAnsi" w:cstheme="minorHAnsi"/>
                <w:b/>
                <w:sz w:val="22"/>
                <w:szCs w:val="22"/>
              </w:rPr>
              <w:t>Adeline</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K.R.M.,</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Le</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Bris</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A.,</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Coubard</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F.</w:t>
            </w:r>
            <w:r w:rsidRPr="00752E60">
              <w:rPr>
                <w:rFonts w:asciiTheme="minorHAnsi" w:hAnsiTheme="minorHAnsi" w:cstheme="minorHAnsi"/>
                <w:sz w:val="22"/>
                <w:szCs w:val="22"/>
              </w:rPr>
              <w:t>,</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Briottet</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X.</w:t>
            </w:r>
            <w:r w:rsidRPr="00752E60">
              <w:rPr>
                <w:rFonts w:asciiTheme="minorHAnsi" w:hAnsiTheme="minorHAnsi" w:cstheme="minorHAnsi"/>
                <w:sz w:val="22"/>
                <w:szCs w:val="22"/>
              </w:rPr>
              <w:t>,</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Paparoditis</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N.</w:t>
            </w:r>
            <w:r w:rsidRPr="00752E60">
              <w:rPr>
                <w:rFonts w:asciiTheme="minorHAnsi" w:hAnsiTheme="minorHAnsi" w:cstheme="minorHAnsi"/>
                <w:sz w:val="22"/>
                <w:szCs w:val="22"/>
              </w:rPr>
              <w:t>,</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Viallefont</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F.</w:t>
            </w:r>
            <w:r w:rsidRPr="00752E60">
              <w:rPr>
                <w:rFonts w:asciiTheme="minorHAnsi" w:hAnsiTheme="minorHAnsi" w:cstheme="minorHAnsi"/>
                <w:sz w:val="22"/>
                <w:szCs w:val="22"/>
              </w:rPr>
              <w:t>,</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Rivière</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N.,</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Papelard</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J.-P.</w:t>
            </w:r>
            <w:r w:rsidRPr="00752E60">
              <w:rPr>
                <w:rFonts w:asciiTheme="minorHAnsi" w:hAnsiTheme="minorHAnsi" w:cstheme="minorHAnsi"/>
                <w:sz w:val="22"/>
                <w:szCs w:val="22"/>
              </w:rPr>
              <w:t>,</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Déliot</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P.</w:t>
            </w:r>
            <w:r w:rsidRPr="00752E60">
              <w:rPr>
                <w:rFonts w:asciiTheme="minorHAnsi" w:hAnsiTheme="minorHAnsi" w:cstheme="minorHAnsi"/>
                <w:sz w:val="22"/>
                <w:szCs w:val="22"/>
              </w:rPr>
              <w:t>,</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Duffaut</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J.</w:t>
            </w:r>
            <w:r w:rsidRPr="00752E60">
              <w:rPr>
                <w:rFonts w:asciiTheme="minorHAnsi" w:hAnsiTheme="minorHAnsi" w:cstheme="minorHAnsi"/>
                <w:sz w:val="22"/>
                <w:szCs w:val="22"/>
              </w:rPr>
              <w:t>,</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Airault</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S.</w:t>
            </w:r>
            <w:r w:rsidRPr="00752E60">
              <w:rPr>
                <w:rFonts w:asciiTheme="minorHAnsi" w:hAnsiTheme="minorHAnsi" w:cstheme="minorHAnsi"/>
                <w:sz w:val="22"/>
                <w:szCs w:val="22"/>
              </w:rPr>
              <w:t>,</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David</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N.</w:t>
            </w:r>
            <w:r w:rsidRPr="00752E60">
              <w:rPr>
                <w:rFonts w:asciiTheme="minorHAnsi" w:hAnsiTheme="minorHAnsi" w:cstheme="minorHAnsi"/>
                <w:sz w:val="22"/>
                <w:szCs w:val="22"/>
              </w:rPr>
              <w:t>,</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Maillet</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G.</w:t>
            </w:r>
            <w:r w:rsidRPr="00752E60">
              <w:rPr>
                <w:rFonts w:asciiTheme="minorHAnsi" w:hAnsiTheme="minorHAnsi" w:cstheme="minorHAnsi"/>
                <w:sz w:val="22"/>
                <w:szCs w:val="22"/>
              </w:rPr>
              <w:t>,</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Poutier</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L.</w:t>
            </w:r>
            <w:r w:rsidRPr="00752E60">
              <w:rPr>
                <w:rFonts w:asciiTheme="minorHAnsi" w:hAnsiTheme="minorHAnsi" w:cstheme="minorHAnsi"/>
                <w:sz w:val="22"/>
                <w:szCs w:val="22"/>
              </w:rPr>
              <w:t>,</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Foucher</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P.-Y.</w:t>
            </w:r>
            <w:r w:rsidRPr="00752E60">
              <w:rPr>
                <w:rFonts w:asciiTheme="minorHAnsi" w:hAnsiTheme="minorHAnsi" w:cstheme="minorHAnsi"/>
                <w:sz w:val="22"/>
                <w:szCs w:val="22"/>
              </w:rPr>
              <w:t>,</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Achard</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V.</w:t>
            </w:r>
            <w:r w:rsidRPr="00752E60">
              <w:rPr>
                <w:rFonts w:asciiTheme="minorHAnsi" w:hAnsiTheme="minorHAnsi" w:cstheme="minorHAnsi"/>
                <w:sz w:val="22"/>
                <w:szCs w:val="22"/>
              </w:rPr>
              <w:t>,</w:t>
            </w:r>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Souchon</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J.-P.</w:t>
            </w:r>
            <w:r w:rsidR="006917B6" w:rsidRPr="00752E60">
              <w:rPr>
                <w:rFonts w:asciiTheme="minorHAnsi" w:hAnsiTheme="minorHAnsi" w:cstheme="minorHAnsi"/>
                <w:sz w:val="22"/>
                <w:szCs w:val="22"/>
              </w:rPr>
              <w:t xml:space="preserve"> </w:t>
            </w:r>
            <w:proofErr w:type="gramStart"/>
            <w:r w:rsidR="00DE0CAC" w:rsidRPr="00752E60">
              <w:rPr>
                <w:rFonts w:asciiTheme="minorHAnsi" w:hAnsiTheme="minorHAnsi" w:cstheme="minorHAnsi"/>
                <w:sz w:val="22"/>
                <w:szCs w:val="22"/>
              </w:rPr>
              <w:t>and</w:t>
            </w:r>
            <w:proofErr w:type="gramEnd"/>
            <w:r w:rsidR="006917B6" w:rsidRPr="00752E60">
              <w:rPr>
                <w:rFonts w:asciiTheme="minorHAnsi" w:hAnsiTheme="minorHAnsi" w:cstheme="minorHAnsi"/>
                <w:sz w:val="22"/>
                <w:szCs w:val="22"/>
              </w:rPr>
              <w:t xml:space="preserve"> </w:t>
            </w:r>
            <w:r w:rsidRPr="00752E60">
              <w:rPr>
                <w:rFonts w:asciiTheme="minorHAnsi" w:hAnsiTheme="minorHAnsi" w:cstheme="minorHAnsi"/>
                <w:sz w:val="22"/>
                <w:szCs w:val="22"/>
              </w:rPr>
              <w:t>Thom</w:t>
            </w:r>
            <w:r w:rsidR="006917B6" w:rsidRPr="00752E60">
              <w:rPr>
                <w:rFonts w:asciiTheme="minorHAnsi" w:hAnsiTheme="minorHAnsi" w:cstheme="minorHAnsi"/>
                <w:sz w:val="22"/>
                <w:szCs w:val="22"/>
              </w:rPr>
              <w:t xml:space="preserve"> </w:t>
            </w:r>
            <w:r w:rsidR="00DE0CAC" w:rsidRPr="00752E60">
              <w:rPr>
                <w:rFonts w:asciiTheme="minorHAnsi" w:hAnsiTheme="minorHAnsi" w:cstheme="minorHAnsi"/>
                <w:sz w:val="22"/>
                <w:szCs w:val="22"/>
              </w:rPr>
              <w:t>C.</w:t>
            </w:r>
            <w:r w:rsidR="006917B6" w:rsidRPr="00752E60">
              <w:rPr>
                <w:rFonts w:asciiTheme="minorHAnsi" w:hAnsiTheme="minorHAnsi" w:cstheme="minorHAnsi"/>
                <w:sz w:val="22"/>
                <w:szCs w:val="22"/>
              </w:rPr>
              <w:t xml:space="preserve"> </w:t>
            </w:r>
            <w:r w:rsidRPr="006E27CC">
              <w:rPr>
                <w:rFonts w:asciiTheme="minorHAnsi" w:hAnsiTheme="minorHAnsi" w:cstheme="minorHAnsi"/>
                <w:sz w:val="22"/>
                <w:szCs w:val="22"/>
              </w:rPr>
              <w:t>Urban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material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characterization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sun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shade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of</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built-up</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structures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trees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their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retrieval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from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airborne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image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acquisitions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(UMBRA)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over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two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French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cities.</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8th</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EARSeL</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Imaging</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Spectroscopy</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Workshop,</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8-10th</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April</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2013,</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Nantes,</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France,</w:t>
            </w:r>
            <w:r w:rsidR="006917B6">
              <w:rPr>
                <w:rFonts w:asciiTheme="minorHAnsi" w:hAnsiTheme="minorHAnsi" w:cstheme="minorHAnsi"/>
                <w:sz w:val="22"/>
                <w:szCs w:val="22"/>
              </w:rPr>
              <w:t xml:space="preserve"> </w:t>
            </w:r>
            <w:r w:rsidRPr="00D0557C">
              <w:rPr>
                <w:rFonts w:asciiTheme="minorHAnsi" w:hAnsiTheme="minorHAnsi" w:cstheme="minorHAnsi"/>
                <w:sz w:val="22"/>
                <w:szCs w:val="22"/>
              </w:rPr>
              <w:t>oral.</w:t>
            </w:r>
          </w:p>
          <w:p w14:paraId="45CF5B0B" w14:textId="1D3C661D" w:rsidR="00847871" w:rsidRPr="00D0557C" w:rsidRDefault="00847871" w:rsidP="007B2010">
            <w:pPr>
              <w:pStyle w:val="Paragraphedeliste"/>
              <w:numPr>
                <w:ilvl w:val="0"/>
                <w:numId w:val="25"/>
              </w:numPr>
              <w:spacing w:line="160" w:lineRule="atLeast"/>
              <w:ind w:left="467" w:hanging="425"/>
              <w:jc w:val="both"/>
              <w:rPr>
                <w:rFonts w:asciiTheme="minorHAnsi" w:hAnsiTheme="minorHAnsi" w:cstheme="minorHAnsi"/>
                <w:sz w:val="22"/>
                <w:szCs w:val="22"/>
              </w:rPr>
            </w:pPr>
            <w:r w:rsidRPr="0005197C">
              <w:rPr>
                <w:rFonts w:asciiTheme="minorHAnsi" w:hAnsiTheme="minorHAnsi" w:cstheme="minorHAnsi"/>
                <w:b/>
                <w:sz w:val="22"/>
                <w:szCs w:val="22"/>
              </w:rPr>
              <w:t>Adeline</w:t>
            </w:r>
            <w:r w:rsidRPr="0005197C">
              <w:rPr>
                <w:rFonts w:asciiTheme="minorHAnsi" w:hAnsiTheme="minorHAnsi" w:cstheme="minorHAnsi"/>
                <w:sz w:val="22"/>
                <w:szCs w:val="22"/>
              </w:rPr>
              <w:t xml:space="preserve"> K.R.M., X. Briottet and N. Paparoditis. Material reflectance retrieval in shadow due to urban vegetation from 3D lidar data and hyperspectral airborne imagery. 32nd EARSeL symposium, 31-24th May 2012, Mykonos, Greece, oral and proceeding, Journal of Advances in Geoscience, Konstantinos Perakis &amp; Athanasios Moysiadis, Editors, pp. 308-317.</w:t>
            </w:r>
          </w:p>
        </w:tc>
      </w:tr>
      <w:tr w:rsidR="0042592C" w:rsidRPr="00DB1B9A" w14:paraId="57F8FA39" w14:textId="77777777" w:rsidTr="003F08F2">
        <w:tc>
          <w:tcPr>
            <w:tcW w:w="9072" w:type="dxa"/>
          </w:tcPr>
          <w:p w14:paraId="6087E214" w14:textId="77777777" w:rsidR="0042592C" w:rsidRPr="00B70BCB" w:rsidRDefault="0042592C" w:rsidP="00427BE9">
            <w:pPr>
              <w:pStyle w:val="Paragraphedeliste"/>
              <w:spacing w:line="160" w:lineRule="atLeast"/>
              <w:ind w:left="0"/>
              <w:jc w:val="both"/>
              <w:rPr>
                <w:rFonts w:asciiTheme="minorHAnsi" w:hAnsiTheme="minorHAnsi" w:cstheme="minorHAnsi"/>
                <w:b/>
                <w:color w:val="333399"/>
                <w:sz w:val="10"/>
                <w:szCs w:val="10"/>
                <w:lang w:eastAsia="en-US"/>
              </w:rPr>
            </w:pPr>
          </w:p>
        </w:tc>
      </w:tr>
      <w:tr w:rsidR="0042592C" w:rsidRPr="00DB1B9A" w14:paraId="080CA7B1" w14:textId="77777777" w:rsidTr="003F08F2">
        <w:tc>
          <w:tcPr>
            <w:tcW w:w="9072" w:type="dxa"/>
          </w:tcPr>
          <w:p w14:paraId="380280CD" w14:textId="1DC9C5C0" w:rsidR="0042592C" w:rsidRDefault="00A27365" w:rsidP="00A27365">
            <w:pPr>
              <w:pStyle w:val="Paragraphedeliste"/>
              <w:spacing w:line="160" w:lineRule="atLeast"/>
              <w:ind w:left="0"/>
              <w:jc w:val="both"/>
              <w:rPr>
                <w:rFonts w:asciiTheme="minorHAnsi" w:hAnsiTheme="minorHAnsi" w:cstheme="minorHAnsi"/>
                <w:b/>
                <w:color w:val="333399"/>
                <w:sz w:val="22"/>
                <w:szCs w:val="22"/>
                <w:lang w:eastAsia="en-US"/>
              </w:rPr>
            </w:pPr>
            <w:r w:rsidRPr="00A27365">
              <w:rPr>
                <w:rFonts w:asciiTheme="minorHAnsi" w:hAnsiTheme="minorHAnsi" w:cstheme="minorHAnsi"/>
                <w:b/>
                <w:color w:val="333399"/>
                <w:sz w:val="22"/>
                <w:szCs w:val="22"/>
                <w:lang w:eastAsia="en-US"/>
              </w:rPr>
              <w:t xml:space="preserve">Communications to national conferences </w:t>
            </w:r>
            <w:r w:rsidR="00AA0F0D">
              <w:rPr>
                <w:rFonts w:asciiTheme="minorHAnsi" w:hAnsiTheme="minorHAnsi" w:cstheme="minorHAnsi"/>
                <w:b/>
                <w:color w:val="333399"/>
                <w:sz w:val="22"/>
                <w:szCs w:val="22"/>
                <w:lang w:eastAsia="en-US"/>
              </w:rPr>
              <w:t>and seminars</w:t>
            </w:r>
          </w:p>
          <w:p w14:paraId="05A43833" w14:textId="241AECFE" w:rsidR="00F71528" w:rsidRPr="00F71528" w:rsidRDefault="00F71528" w:rsidP="00A27365">
            <w:pPr>
              <w:pStyle w:val="Paragraphedeliste"/>
              <w:spacing w:line="160" w:lineRule="atLeast"/>
              <w:ind w:left="0"/>
              <w:jc w:val="both"/>
              <w:rPr>
                <w:rFonts w:asciiTheme="minorHAnsi" w:hAnsiTheme="minorHAnsi" w:cstheme="minorHAnsi"/>
                <w:b/>
                <w:color w:val="FF0000"/>
                <w:sz w:val="10"/>
                <w:szCs w:val="10"/>
              </w:rPr>
            </w:pPr>
          </w:p>
        </w:tc>
      </w:tr>
      <w:tr w:rsidR="0042592C" w:rsidRPr="008C4194" w14:paraId="6C51BCF3" w14:textId="77777777" w:rsidTr="003F08F2">
        <w:tc>
          <w:tcPr>
            <w:tcW w:w="9072" w:type="dxa"/>
          </w:tcPr>
          <w:p w14:paraId="2038CD06" w14:textId="64B94883" w:rsidR="004B10E0" w:rsidRPr="004B10E0" w:rsidRDefault="004B10E0" w:rsidP="004B10E0">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4B10E0">
              <w:rPr>
                <w:rFonts w:asciiTheme="minorHAnsi" w:hAnsiTheme="minorHAnsi" w:cstheme="minorHAnsi"/>
                <w:sz w:val="22"/>
                <w:szCs w:val="22"/>
                <w:lang w:val="fr-FR"/>
              </w:rPr>
              <w:t xml:space="preserve">Le Saint T., Nabucet J., </w:t>
            </w:r>
            <w:r w:rsidRPr="004B10E0">
              <w:rPr>
                <w:rFonts w:asciiTheme="minorHAnsi" w:eastAsiaTheme="minorHAnsi" w:hAnsiTheme="minorHAnsi" w:cstheme="minorHAnsi"/>
                <w:sz w:val="22"/>
                <w:szCs w:val="22"/>
                <w:lang w:val="fr-FR" w:eastAsia="en-US"/>
              </w:rPr>
              <w:t>M</w:t>
            </w:r>
            <w:r>
              <w:rPr>
                <w:rFonts w:asciiTheme="minorHAnsi" w:eastAsiaTheme="minorHAnsi" w:hAnsiTheme="minorHAnsi" w:cstheme="minorHAnsi"/>
                <w:sz w:val="22"/>
                <w:szCs w:val="22"/>
                <w:lang w:val="fr-FR" w:eastAsia="en-US"/>
              </w:rPr>
              <w:t>ichéa D.</w:t>
            </w:r>
            <w:r w:rsidRPr="004B10E0">
              <w:rPr>
                <w:rFonts w:asciiTheme="minorHAnsi" w:eastAsiaTheme="minorHAnsi" w:hAnsiTheme="minorHAnsi" w:cstheme="minorHAnsi"/>
                <w:sz w:val="22"/>
                <w:szCs w:val="22"/>
                <w:lang w:val="fr-FR" w:eastAsia="en-US"/>
              </w:rPr>
              <w:t>, H</w:t>
            </w:r>
            <w:r>
              <w:rPr>
                <w:rFonts w:asciiTheme="minorHAnsi" w:eastAsiaTheme="minorHAnsi" w:hAnsiTheme="minorHAnsi" w:cstheme="minorHAnsi"/>
                <w:sz w:val="22"/>
                <w:szCs w:val="22"/>
                <w:lang w:val="fr-FR" w:eastAsia="en-US"/>
              </w:rPr>
              <w:t xml:space="preserve">ubert-Moy L. and </w:t>
            </w:r>
            <w:r w:rsidRPr="004B10E0">
              <w:rPr>
                <w:rFonts w:asciiTheme="minorHAnsi" w:eastAsiaTheme="minorHAnsi" w:hAnsiTheme="minorHAnsi" w:cstheme="minorHAnsi"/>
                <w:b/>
                <w:sz w:val="22"/>
                <w:szCs w:val="22"/>
                <w:lang w:val="fr-FR" w:eastAsia="en-US"/>
              </w:rPr>
              <w:t>Adeline</w:t>
            </w:r>
            <w:r>
              <w:rPr>
                <w:rFonts w:asciiTheme="minorHAnsi" w:eastAsiaTheme="minorHAnsi" w:hAnsiTheme="minorHAnsi" w:cstheme="minorHAnsi"/>
                <w:sz w:val="22"/>
                <w:szCs w:val="22"/>
                <w:lang w:val="fr-FR" w:eastAsia="en-US"/>
              </w:rPr>
              <w:t xml:space="preserve"> K.</w:t>
            </w:r>
            <w:r w:rsidRPr="004B10E0">
              <w:rPr>
                <w:rFonts w:asciiTheme="minorHAnsi" w:hAnsiTheme="minorHAnsi" w:cstheme="minorHAnsi"/>
                <w:sz w:val="22"/>
                <w:szCs w:val="22"/>
                <w:lang w:val="fr-FR"/>
              </w:rPr>
              <w:t xml:space="preserve"> Évaluation des effets de la sècheresse et de l’urbanisation sur les arbres urbains à partir de séries temporelles d’images Sentinel-2</w:t>
            </w:r>
            <w:r>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TEMU</w:t>
            </w:r>
            <w:r>
              <w:rPr>
                <w:rFonts w:asciiTheme="minorHAnsi" w:hAnsiTheme="minorHAnsi" w:cstheme="minorHAnsi"/>
                <w:sz w:val="22"/>
                <w:szCs w:val="22"/>
                <w:lang w:val="fr-FR"/>
              </w:rPr>
              <w:t>, 1-2</w:t>
            </w:r>
            <w:r w:rsidRPr="004B10E0">
              <w:rPr>
                <w:rFonts w:asciiTheme="minorHAnsi" w:hAnsiTheme="minorHAnsi" w:cstheme="minorHAnsi"/>
                <w:sz w:val="22"/>
                <w:szCs w:val="22"/>
                <w:vertAlign w:val="superscript"/>
                <w:lang w:val="fr-FR"/>
              </w:rPr>
              <w:t>nd</w:t>
            </w:r>
            <w:r>
              <w:rPr>
                <w:rFonts w:asciiTheme="minorHAnsi" w:hAnsiTheme="minorHAnsi" w:cstheme="minorHAnsi"/>
                <w:sz w:val="22"/>
                <w:szCs w:val="22"/>
                <w:lang w:val="fr-FR"/>
              </w:rPr>
              <w:t xml:space="preserve"> April, 2025, Lyon, France, oral.</w:t>
            </w:r>
          </w:p>
          <w:p w14:paraId="70B60837" w14:textId="24FD3075" w:rsidR="009B67E5" w:rsidRPr="009B67E5" w:rsidRDefault="009B67E5" w:rsidP="009B67E5">
            <w:pPr>
              <w:pStyle w:val="Paragraphedeliste"/>
              <w:numPr>
                <w:ilvl w:val="0"/>
                <w:numId w:val="35"/>
              </w:numPr>
              <w:spacing w:line="160" w:lineRule="atLeast"/>
              <w:ind w:left="467" w:hanging="467"/>
              <w:jc w:val="both"/>
              <w:rPr>
                <w:rFonts w:asciiTheme="minorHAnsi" w:hAnsiTheme="minorHAnsi" w:cstheme="minorHAnsi"/>
                <w:sz w:val="22"/>
                <w:szCs w:val="22"/>
              </w:rPr>
            </w:pPr>
            <w:r w:rsidRPr="009B67E5">
              <w:rPr>
                <w:rFonts w:asciiTheme="minorHAnsi" w:hAnsiTheme="minorHAnsi" w:cstheme="minorHAnsi"/>
                <w:b/>
                <w:sz w:val="22"/>
                <w:szCs w:val="22"/>
              </w:rPr>
              <w:t>Adeline</w:t>
            </w:r>
            <w:r w:rsidRPr="009B67E5">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9B67E5">
              <w:rPr>
                <w:rFonts w:asciiTheme="minorHAnsi" w:hAnsiTheme="minorHAnsi" w:cstheme="minorHAnsi"/>
                <w:sz w:val="22"/>
                <w:szCs w:val="22"/>
              </w:rPr>
              <w:t xml:space="preserve">Sikora </w:t>
            </w:r>
            <w:r>
              <w:rPr>
                <w:rFonts w:asciiTheme="minorHAnsi" w:hAnsiTheme="minorHAnsi" w:cstheme="minorHAnsi"/>
                <w:sz w:val="22"/>
                <w:szCs w:val="22"/>
              </w:rPr>
              <w:t xml:space="preserve">N., </w:t>
            </w:r>
            <w:r w:rsidRPr="009B67E5">
              <w:rPr>
                <w:rFonts w:asciiTheme="minorHAnsi" w:hAnsiTheme="minorHAnsi" w:cstheme="minorHAnsi"/>
                <w:sz w:val="22"/>
                <w:szCs w:val="22"/>
              </w:rPr>
              <w:t xml:space="preserve">Feret </w:t>
            </w:r>
            <w:r>
              <w:rPr>
                <w:rFonts w:asciiTheme="minorHAnsi" w:hAnsiTheme="minorHAnsi" w:cstheme="minorHAnsi"/>
                <w:sz w:val="22"/>
                <w:szCs w:val="22"/>
              </w:rPr>
              <w:t xml:space="preserve">J.-B., </w:t>
            </w:r>
            <w:r w:rsidRPr="009B67E5">
              <w:rPr>
                <w:rFonts w:asciiTheme="minorHAnsi" w:hAnsiTheme="minorHAnsi" w:cstheme="minorHAnsi"/>
                <w:sz w:val="22"/>
                <w:szCs w:val="22"/>
              </w:rPr>
              <w:t>Jay</w:t>
            </w:r>
            <w:r>
              <w:rPr>
                <w:rFonts w:asciiTheme="minorHAnsi" w:hAnsiTheme="minorHAnsi" w:cstheme="minorHAnsi"/>
                <w:sz w:val="22"/>
                <w:szCs w:val="22"/>
              </w:rPr>
              <w:t xml:space="preserve"> S., </w:t>
            </w:r>
            <w:r w:rsidRPr="009B67E5">
              <w:rPr>
                <w:rFonts w:asciiTheme="minorHAnsi" w:hAnsiTheme="minorHAnsi" w:cstheme="minorHAnsi"/>
                <w:sz w:val="22"/>
                <w:szCs w:val="22"/>
              </w:rPr>
              <w:t>Roth</w:t>
            </w:r>
            <w:r>
              <w:rPr>
                <w:rFonts w:asciiTheme="minorHAnsi" w:hAnsiTheme="minorHAnsi" w:cstheme="minorHAnsi"/>
                <w:sz w:val="22"/>
                <w:szCs w:val="22"/>
              </w:rPr>
              <w:t xml:space="preserve"> M., </w:t>
            </w:r>
            <w:r w:rsidRPr="009B67E5">
              <w:rPr>
                <w:rFonts w:asciiTheme="minorHAnsi" w:hAnsiTheme="minorHAnsi" w:cstheme="minorHAnsi"/>
                <w:sz w:val="22"/>
                <w:szCs w:val="22"/>
              </w:rPr>
              <w:t>Corre</w:t>
            </w:r>
            <w:r>
              <w:rPr>
                <w:rFonts w:asciiTheme="minorHAnsi" w:hAnsiTheme="minorHAnsi" w:cstheme="minorHAnsi"/>
                <w:sz w:val="22"/>
                <w:szCs w:val="22"/>
              </w:rPr>
              <w:t xml:space="preserve"> M.-N., </w:t>
            </w:r>
            <w:r w:rsidRPr="009B67E5">
              <w:rPr>
                <w:rFonts w:asciiTheme="minorHAnsi" w:hAnsiTheme="minorHAnsi" w:cstheme="minorHAnsi"/>
                <w:sz w:val="22"/>
                <w:szCs w:val="22"/>
              </w:rPr>
              <w:t xml:space="preserve">Serino </w:t>
            </w:r>
            <w:r>
              <w:rPr>
                <w:rFonts w:asciiTheme="minorHAnsi" w:hAnsiTheme="minorHAnsi" w:cstheme="minorHAnsi"/>
                <w:sz w:val="22"/>
                <w:szCs w:val="22"/>
              </w:rPr>
              <w:t xml:space="preserve">S., </w:t>
            </w:r>
            <w:r w:rsidRPr="009B67E5">
              <w:rPr>
                <w:rFonts w:asciiTheme="minorHAnsi" w:hAnsiTheme="minorHAnsi" w:cstheme="minorHAnsi"/>
                <w:sz w:val="22"/>
                <w:szCs w:val="22"/>
              </w:rPr>
              <w:t>Serra</w:t>
            </w:r>
            <w:r>
              <w:rPr>
                <w:rFonts w:asciiTheme="minorHAnsi" w:hAnsiTheme="minorHAnsi" w:cstheme="minorHAnsi"/>
                <w:sz w:val="22"/>
                <w:szCs w:val="22"/>
              </w:rPr>
              <w:t xml:space="preserve"> V.</w:t>
            </w:r>
            <w:r w:rsidRPr="009B67E5">
              <w:rPr>
                <w:rFonts w:asciiTheme="minorHAnsi" w:hAnsiTheme="minorHAnsi" w:cstheme="minorHAnsi"/>
                <w:sz w:val="22"/>
                <w:szCs w:val="22"/>
              </w:rPr>
              <w:t xml:space="preserve">, Vercambre </w:t>
            </w:r>
            <w:r>
              <w:rPr>
                <w:rFonts w:asciiTheme="minorHAnsi" w:hAnsiTheme="minorHAnsi" w:cstheme="minorHAnsi"/>
                <w:sz w:val="22"/>
                <w:szCs w:val="22"/>
              </w:rPr>
              <w:t xml:space="preserve">G., </w:t>
            </w:r>
            <w:r w:rsidRPr="009B67E5">
              <w:rPr>
                <w:rFonts w:asciiTheme="minorHAnsi" w:hAnsiTheme="minorHAnsi" w:cstheme="minorHAnsi"/>
                <w:sz w:val="22"/>
                <w:szCs w:val="22"/>
              </w:rPr>
              <w:t xml:space="preserve">Barra </w:t>
            </w:r>
            <w:r>
              <w:rPr>
                <w:rFonts w:asciiTheme="minorHAnsi" w:hAnsiTheme="minorHAnsi" w:cstheme="minorHAnsi"/>
                <w:sz w:val="22"/>
                <w:szCs w:val="22"/>
              </w:rPr>
              <w:t xml:space="preserve">Q. and </w:t>
            </w:r>
            <w:r w:rsidRPr="009B67E5">
              <w:rPr>
                <w:rFonts w:asciiTheme="minorHAnsi" w:hAnsiTheme="minorHAnsi" w:cstheme="minorHAnsi"/>
                <w:sz w:val="22"/>
                <w:szCs w:val="22"/>
              </w:rPr>
              <w:t>Marlet</w:t>
            </w:r>
            <w:r>
              <w:rPr>
                <w:rFonts w:asciiTheme="minorHAnsi" w:hAnsiTheme="minorHAnsi" w:cstheme="minorHAnsi"/>
                <w:sz w:val="22"/>
                <w:szCs w:val="22"/>
              </w:rPr>
              <w:t xml:space="preserve"> N</w:t>
            </w:r>
            <w:r w:rsidRPr="009B67E5">
              <w:rPr>
                <w:rFonts w:asciiTheme="minorHAnsi" w:hAnsiTheme="minorHAnsi" w:cstheme="minorHAnsi"/>
                <w:sz w:val="22"/>
                <w:szCs w:val="22"/>
              </w:rPr>
              <w:t>. An inter-comparison exercise between spectrometers and handheld sensors to assess biochemical traits of orchard tree leaves</w:t>
            </w:r>
            <w:r>
              <w:rPr>
                <w:rFonts w:asciiTheme="minorHAnsi" w:hAnsiTheme="minorHAnsi" w:cstheme="minorHAnsi"/>
                <w:sz w:val="22"/>
                <w:szCs w:val="22"/>
              </w:rPr>
              <w:t>,</w:t>
            </w:r>
            <w:r w:rsidRPr="009B67E5">
              <w:rPr>
                <w:rFonts w:asciiTheme="minorHAnsi" w:hAnsiTheme="minorHAnsi" w:cstheme="minorHAnsi"/>
                <w:sz w:val="22"/>
                <w:szCs w:val="22"/>
              </w:rPr>
              <w:t xml:space="preserve"> 10th symposium of SFPT-GH, 5-7 May</w:t>
            </w:r>
            <w:r>
              <w:rPr>
                <w:rFonts w:asciiTheme="minorHAnsi" w:hAnsiTheme="minorHAnsi" w:cstheme="minorHAnsi"/>
                <w:sz w:val="22"/>
                <w:szCs w:val="22"/>
              </w:rPr>
              <w:t>,</w:t>
            </w:r>
            <w:r w:rsidRPr="009B67E5">
              <w:rPr>
                <w:rFonts w:asciiTheme="minorHAnsi" w:hAnsiTheme="minorHAnsi" w:cstheme="minorHAnsi"/>
                <w:sz w:val="22"/>
                <w:szCs w:val="22"/>
              </w:rPr>
              <w:t xml:space="preserve"> 2025, Grasse, France, oral.</w:t>
            </w:r>
          </w:p>
          <w:p w14:paraId="291F1624" w14:textId="62B1CDC6" w:rsidR="009B67E5" w:rsidRPr="009B67E5" w:rsidRDefault="009B67E5" w:rsidP="009B67E5">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4B10E0">
              <w:rPr>
                <w:rFonts w:asciiTheme="minorHAnsi" w:hAnsiTheme="minorHAnsi" w:cstheme="minorHAnsi"/>
                <w:sz w:val="22"/>
                <w:szCs w:val="22"/>
                <w:lang w:val="fr-FR"/>
              </w:rPr>
              <w:t xml:space="preserve">Tardy H., Boucher Y., Doz S. and Sikora N. </w:t>
            </w:r>
            <w:r w:rsidRPr="009B67E5">
              <w:rPr>
                <w:rFonts w:asciiTheme="minorHAnsi" w:hAnsiTheme="minorHAnsi" w:cstheme="minorHAnsi"/>
                <w:sz w:val="22"/>
                <w:szCs w:val="22"/>
                <w:lang w:val="fr-FR"/>
              </w:rPr>
              <w:t>Impact de la qualité du modèle numérique de surface pour la correction géométrique d’images hyperspectrales à</w:t>
            </w:r>
            <w:r>
              <w:rPr>
                <w:rFonts w:asciiTheme="minorHAnsi" w:hAnsiTheme="minorHAnsi" w:cstheme="minorHAnsi"/>
                <w:sz w:val="22"/>
                <w:szCs w:val="22"/>
                <w:lang w:val="fr-FR"/>
              </w:rPr>
              <w:t xml:space="preserve"> très haute résolution spatiale</w:t>
            </w:r>
            <w:r w:rsidRPr="009B67E5">
              <w:rPr>
                <w:rFonts w:asciiTheme="minorHAnsi" w:hAnsiTheme="minorHAnsi" w:cstheme="minorHAnsi"/>
                <w:sz w:val="22"/>
                <w:szCs w:val="22"/>
                <w:lang w:val="fr-FR"/>
              </w:rPr>
              <w:t>, 10th symposium of SFPT-GH, 5-7 May, 2025, Grasse, France, oral.</w:t>
            </w:r>
          </w:p>
          <w:p w14:paraId="6021D344" w14:textId="0D44F2B1" w:rsidR="00FE4718" w:rsidRPr="00EC3E34" w:rsidRDefault="00971972" w:rsidP="00372E8A">
            <w:pPr>
              <w:pStyle w:val="Paragraphedeliste"/>
              <w:numPr>
                <w:ilvl w:val="0"/>
                <w:numId w:val="35"/>
              </w:numPr>
              <w:spacing w:line="160" w:lineRule="atLeast"/>
              <w:ind w:left="467" w:hanging="467"/>
              <w:jc w:val="both"/>
              <w:rPr>
                <w:rFonts w:asciiTheme="minorHAnsi" w:hAnsiTheme="minorHAnsi" w:cstheme="minorHAnsi"/>
                <w:sz w:val="22"/>
                <w:szCs w:val="22"/>
              </w:rPr>
            </w:pPr>
            <w:r w:rsidRPr="00971972">
              <w:rPr>
                <w:rFonts w:asciiTheme="minorHAnsi" w:hAnsiTheme="minorHAnsi" w:cstheme="minorHAnsi"/>
                <w:b/>
                <w:sz w:val="22"/>
                <w:szCs w:val="22"/>
                <w:lang w:val="en-GB"/>
              </w:rPr>
              <w:t>Adeline</w:t>
            </w:r>
            <w:r w:rsidRPr="00971972">
              <w:rPr>
                <w:rFonts w:asciiTheme="minorHAnsi" w:hAnsiTheme="minorHAnsi" w:cstheme="minorHAnsi"/>
                <w:sz w:val="22"/>
                <w:szCs w:val="22"/>
                <w:lang w:val="en-GB"/>
              </w:rPr>
              <w:t xml:space="preserve"> K., Sikora N., Segaud J.-P., Jay S., Féret J.-B., Serino S., Dumont D., Vercambre G., Corre M.-N. </w:t>
            </w:r>
            <w:proofErr w:type="gramStart"/>
            <w:r w:rsidRPr="00971972">
              <w:rPr>
                <w:rFonts w:asciiTheme="minorHAnsi" w:hAnsiTheme="minorHAnsi" w:cstheme="minorHAnsi"/>
                <w:sz w:val="22"/>
                <w:szCs w:val="22"/>
                <w:lang w:val="en-GB"/>
              </w:rPr>
              <w:t>and</w:t>
            </w:r>
            <w:proofErr w:type="gramEnd"/>
            <w:r w:rsidRPr="00971972">
              <w:rPr>
                <w:rFonts w:asciiTheme="minorHAnsi" w:hAnsiTheme="minorHAnsi" w:cstheme="minorHAnsi"/>
                <w:sz w:val="22"/>
                <w:szCs w:val="22"/>
                <w:lang w:val="en-GB"/>
              </w:rPr>
              <w:t xml:space="preserve"> Roth M. Determining the leaf biochemical and phytosanitary status of orchard trees using spectroscopy from visible to long wave infrared range, 20th H</w:t>
            </w:r>
            <w:r w:rsidR="00083789">
              <w:rPr>
                <w:rFonts w:asciiTheme="minorHAnsi" w:hAnsiTheme="minorHAnsi" w:cstheme="minorHAnsi"/>
                <w:sz w:val="22"/>
                <w:szCs w:val="22"/>
                <w:lang w:val="en-GB"/>
              </w:rPr>
              <w:t>elio</w:t>
            </w:r>
            <w:r w:rsidRPr="00971972">
              <w:rPr>
                <w:rFonts w:asciiTheme="minorHAnsi" w:hAnsiTheme="minorHAnsi" w:cstheme="minorHAnsi"/>
                <w:sz w:val="22"/>
                <w:szCs w:val="22"/>
                <w:lang w:val="en-GB"/>
              </w:rPr>
              <w:t xml:space="preserve">SPIR meeting , </w:t>
            </w:r>
            <w:r>
              <w:rPr>
                <w:rFonts w:asciiTheme="minorHAnsi" w:hAnsiTheme="minorHAnsi" w:cstheme="minorHAnsi"/>
                <w:sz w:val="22"/>
                <w:szCs w:val="22"/>
                <w:lang w:val="en-GB"/>
              </w:rPr>
              <w:t xml:space="preserve">11-12th June, 2024, </w:t>
            </w:r>
            <w:r w:rsidRPr="00971972">
              <w:rPr>
                <w:rFonts w:asciiTheme="minorHAnsi" w:hAnsiTheme="minorHAnsi" w:cstheme="minorHAnsi"/>
                <w:sz w:val="22"/>
                <w:szCs w:val="22"/>
                <w:lang w:val="en-GB"/>
              </w:rPr>
              <w:t xml:space="preserve">Montpellier, </w:t>
            </w:r>
            <w:r>
              <w:rPr>
                <w:rFonts w:asciiTheme="minorHAnsi" w:hAnsiTheme="minorHAnsi" w:cstheme="minorHAnsi"/>
                <w:sz w:val="22"/>
                <w:szCs w:val="22"/>
                <w:lang w:val="en-GB"/>
              </w:rPr>
              <w:t xml:space="preserve">France, </w:t>
            </w:r>
            <w:r w:rsidRPr="00971972">
              <w:rPr>
                <w:rFonts w:asciiTheme="minorHAnsi" w:hAnsiTheme="minorHAnsi" w:cstheme="minorHAnsi"/>
                <w:sz w:val="22"/>
                <w:szCs w:val="22"/>
                <w:lang w:val="en-GB"/>
              </w:rPr>
              <w:t>oral.</w:t>
            </w:r>
          </w:p>
          <w:p w14:paraId="0A0F265E" w14:textId="2E2B096B" w:rsidR="008112CC" w:rsidRPr="00372E8A" w:rsidRDefault="008112CC" w:rsidP="00372E8A">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372E8A">
              <w:rPr>
                <w:rFonts w:asciiTheme="minorHAnsi" w:hAnsiTheme="minorHAnsi" w:cstheme="minorHAnsi"/>
                <w:sz w:val="22"/>
                <w:szCs w:val="22"/>
                <w:lang w:val="fr-FR"/>
              </w:rPr>
              <w:t xml:space="preserve">Démoulin R., Gastellu-Etchegorry J.-P., Lefebvre S., Briottet X., </w:t>
            </w:r>
            <w:r w:rsidRPr="00372E8A">
              <w:rPr>
                <w:rFonts w:asciiTheme="minorHAnsi" w:hAnsiTheme="minorHAnsi" w:cstheme="minorHAnsi"/>
                <w:b/>
                <w:sz w:val="22"/>
                <w:szCs w:val="22"/>
                <w:lang w:val="fr-FR"/>
              </w:rPr>
              <w:t>Adeline</w:t>
            </w:r>
            <w:r w:rsidRPr="00372E8A">
              <w:rPr>
                <w:rFonts w:asciiTheme="minorHAnsi" w:hAnsiTheme="minorHAnsi" w:cstheme="minorHAnsi"/>
                <w:sz w:val="22"/>
                <w:szCs w:val="22"/>
                <w:lang w:val="fr-FR"/>
              </w:rPr>
              <w:t xml:space="preserve"> K., Zhen Z., Marionneau M. and Le Dantec V. Prise en compte de l’architecture du couvert végétal à différents stades de développement pour le suivi des cultures par télédétection hyperspectrale : cas d’étude du maïs, 9th symposium of SFPT-GH, 30-31th May, 2024, Rennes, France, oral.</w:t>
            </w:r>
          </w:p>
          <w:p w14:paraId="6B0A69E0" w14:textId="332E1602" w:rsidR="00EC3E34" w:rsidRPr="00EC3E34" w:rsidRDefault="00EC3E34" w:rsidP="00372E8A">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EC3E34">
              <w:rPr>
                <w:rFonts w:asciiTheme="minorHAnsi" w:hAnsiTheme="minorHAnsi" w:cstheme="minorHAnsi"/>
                <w:b/>
                <w:sz w:val="22"/>
                <w:szCs w:val="22"/>
                <w:lang w:val="fr-FR"/>
              </w:rPr>
              <w:t>Adeline</w:t>
            </w:r>
            <w:r>
              <w:rPr>
                <w:rFonts w:asciiTheme="minorHAnsi" w:hAnsiTheme="minorHAnsi" w:cstheme="minorHAnsi"/>
                <w:sz w:val="22"/>
                <w:szCs w:val="22"/>
                <w:lang w:val="fr-FR"/>
              </w:rPr>
              <w:t xml:space="preserve"> K.</w:t>
            </w:r>
            <w:r w:rsidRPr="00EC3E34">
              <w:rPr>
                <w:rFonts w:asciiTheme="minorHAnsi" w:hAnsiTheme="minorHAnsi" w:cstheme="minorHAnsi"/>
                <w:sz w:val="22"/>
                <w:szCs w:val="22"/>
                <w:lang w:val="fr-FR"/>
              </w:rPr>
              <w:t xml:space="preserve">, </w:t>
            </w:r>
            <w:r>
              <w:rPr>
                <w:rFonts w:asciiTheme="minorHAnsi" w:hAnsiTheme="minorHAnsi" w:cstheme="minorHAnsi"/>
                <w:sz w:val="22"/>
                <w:szCs w:val="22"/>
                <w:lang w:val="fr-FR"/>
              </w:rPr>
              <w:t>D</w:t>
            </w:r>
            <w:r w:rsidRPr="00EC3E34">
              <w:rPr>
                <w:rFonts w:asciiTheme="minorHAnsi" w:hAnsiTheme="minorHAnsi" w:cstheme="minorHAnsi"/>
                <w:sz w:val="22"/>
                <w:szCs w:val="22"/>
                <w:lang w:val="fr-FR"/>
              </w:rPr>
              <w:t>ucasse</w:t>
            </w:r>
            <w:r>
              <w:rPr>
                <w:rFonts w:asciiTheme="minorHAnsi" w:hAnsiTheme="minorHAnsi" w:cstheme="minorHAnsi"/>
                <w:sz w:val="22"/>
                <w:szCs w:val="22"/>
                <w:lang w:val="fr-FR"/>
              </w:rPr>
              <w:t xml:space="preserve"> E.</w:t>
            </w:r>
            <w:r w:rsidRPr="00EC3E34">
              <w:rPr>
                <w:rFonts w:asciiTheme="minorHAnsi" w:hAnsiTheme="minorHAnsi" w:cstheme="minorHAnsi"/>
                <w:sz w:val="22"/>
                <w:szCs w:val="22"/>
                <w:lang w:val="fr-FR"/>
              </w:rPr>
              <w:t>, Hohmann</w:t>
            </w:r>
            <w:r>
              <w:rPr>
                <w:rFonts w:asciiTheme="minorHAnsi" w:hAnsiTheme="minorHAnsi" w:cstheme="minorHAnsi"/>
                <w:sz w:val="22"/>
                <w:szCs w:val="22"/>
                <w:lang w:val="fr-FR"/>
              </w:rPr>
              <w:t xml:space="preserve"> A.</w:t>
            </w:r>
            <w:r w:rsidRPr="00EC3E34">
              <w:rPr>
                <w:rFonts w:asciiTheme="minorHAnsi" w:hAnsiTheme="minorHAnsi" w:cstheme="minorHAnsi"/>
                <w:sz w:val="22"/>
                <w:szCs w:val="22"/>
                <w:lang w:val="fr-FR"/>
              </w:rPr>
              <w:t>, Achard</w:t>
            </w:r>
            <w:r>
              <w:rPr>
                <w:rFonts w:asciiTheme="minorHAnsi" w:hAnsiTheme="minorHAnsi" w:cstheme="minorHAnsi"/>
                <w:sz w:val="22"/>
                <w:szCs w:val="22"/>
                <w:lang w:val="fr-FR"/>
              </w:rPr>
              <w:t xml:space="preserve"> V.</w:t>
            </w:r>
            <w:r w:rsidRPr="00EC3E34">
              <w:rPr>
                <w:rFonts w:asciiTheme="minorHAnsi" w:hAnsiTheme="minorHAnsi" w:cstheme="minorHAnsi"/>
                <w:sz w:val="22"/>
                <w:szCs w:val="22"/>
                <w:lang w:val="fr-FR"/>
              </w:rPr>
              <w:t xml:space="preserve">, </w:t>
            </w:r>
            <w:r>
              <w:rPr>
                <w:rFonts w:asciiTheme="minorHAnsi" w:hAnsiTheme="minorHAnsi" w:cstheme="minorHAnsi"/>
                <w:sz w:val="22"/>
                <w:szCs w:val="22"/>
                <w:lang w:val="fr-FR"/>
              </w:rPr>
              <w:t>Bourguignon A.</w:t>
            </w:r>
            <w:r w:rsidRPr="00EC3E34">
              <w:rPr>
                <w:rFonts w:asciiTheme="minorHAnsi" w:hAnsiTheme="minorHAnsi" w:cstheme="minorHAnsi"/>
                <w:sz w:val="22"/>
                <w:szCs w:val="22"/>
                <w:lang w:val="fr-FR"/>
              </w:rPr>
              <w:t xml:space="preserve">, </w:t>
            </w:r>
            <w:r>
              <w:rPr>
                <w:rFonts w:asciiTheme="minorHAnsi" w:hAnsiTheme="minorHAnsi" w:cstheme="minorHAnsi"/>
                <w:sz w:val="22"/>
                <w:szCs w:val="22"/>
                <w:lang w:val="fr-FR"/>
              </w:rPr>
              <w:t>G</w:t>
            </w:r>
            <w:r w:rsidRPr="00EC3E34">
              <w:rPr>
                <w:rFonts w:asciiTheme="minorHAnsi" w:hAnsiTheme="minorHAnsi" w:cstheme="minorHAnsi"/>
                <w:sz w:val="22"/>
                <w:szCs w:val="22"/>
                <w:lang w:val="fr-FR"/>
              </w:rPr>
              <w:t>randjean</w:t>
            </w:r>
            <w:r>
              <w:rPr>
                <w:rFonts w:asciiTheme="minorHAnsi" w:hAnsiTheme="minorHAnsi" w:cstheme="minorHAnsi"/>
                <w:sz w:val="22"/>
                <w:szCs w:val="22"/>
                <w:lang w:val="fr-FR"/>
              </w:rPr>
              <w:t xml:space="preserve"> G. and </w:t>
            </w:r>
            <w:r w:rsidRPr="00EC3E34">
              <w:rPr>
                <w:rFonts w:asciiTheme="minorHAnsi" w:hAnsiTheme="minorHAnsi" w:cstheme="minorHAnsi"/>
                <w:sz w:val="22"/>
                <w:szCs w:val="22"/>
                <w:lang w:val="fr-FR"/>
              </w:rPr>
              <w:t>Briottet</w:t>
            </w:r>
            <w:r>
              <w:rPr>
                <w:rFonts w:asciiTheme="minorHAnsi" w:hAnsiTheme="minorHAnsi" w:cstheme="minorHAnsi"/>
                <w:sz w:val="22"/>
                <w:szCs w:val="22"/>
                <w:lang w:val="fr-FR"/>
              </w:rPr>
              <w:t xml:space="preserve"> X. </w:t>
            </w:r>
            <w:r w:rsidRPr="00EC3E34">
              <w:rPr>
                <w:rFonts w:asciiTheme="minorHAnsi" w:hAnsiTheme="minorHAnsi" w:cstheme="minorHAnsi"/>
                <w:sz w:val="22"/>
                <w:szCs w:val="22"/>
                <w:lang w:val="fr-FR"/>
              </w:rPr>
              <w:t xml:space="preserve">Cartographie de la montmorillonite par démélange d’images hyperspectrales à l’échelle centimétrique : cas de champs agricoles labourés, 9th symposium of SFPT-GH, 30-31th May, 2024, Rennes, France, </w:t>
            </w:r>
            <w:r>
              <w:rPr>
                <w:rFonts w:asciiTheme="minorHAnsi" w:hAnsiTheme="minorHAnsi" w:cstheme="minorHAnsi"/>
                <w:sz w:val="22"/>
                <w:szCs w:val="22"/>
                <w:lang w:val="fr-FR"/>
              </w:rPr>
              <w:t>oral</w:t>
            </w:r>
            <w:r w:rsidRPr="00EC3E34">
              <w:rPr>
                <w:rFonts w:asciiTheme="minorHAnsi" w:hAnsiTheme="minorHAnsi" w:cstheme="minorHAnsi"/>
                <w:sz w:val="22"/>
                <w:szCs w:val="22"/>
                <w:lang w:val="fr-FR"/>
              </w:rPr>
              <w:t>.</w:t>
            </w:r>
          </w:p>
          <w:p w14:paraId="45E09527" w14:textId="60787C70" w:rsidR="00945B65" w:rsidRPr="00EC3E34" w:rsidRDefault="00945B65" w:rsidP="00372E8A">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EC3E34">
              <w:rPr>
                <w:rFonts w:asciiTheme="minorHAnsi" w:hAnsiTheme="minorHAnsi" w:cstheme="minorHAnsi"/>
                <w:sz w:val="22"/>
                <w:szCs w:val="22"/>
                <w:lang w:val="fr-FR"/>
              </w:rPr>
              <w:t xml:space="preserve">Sikora N, Jay S. and </w:t>
            </w:r>
            <w:r w:rsidRPr="00EC3E34">
              <w:rPr>
                <w:rFonts w:asciiTheme="minorHAnsi" w:hAnsiTheme="minorHAnsi" w:cstheme="minorHAnsi"/>
                <w:b/>
                <w:sz w:val="22"/>
                <w:szCs w:val="22"/>
                <w:lang w:val="fr-FR"/>
              </w:rPr>
              <w:t>Adeline</w:t>
            </w:r>
            <w:r w:rsidRPr="00EC3E34">
              <w:rPr>
                <w:rFonts w:asciiTheme="minorHAnsi" w:hAnsiTheme="minorHAnsi" w:cstheme="minorHAnsi"/>
                <w:sz w:val="22"/>
                <w:szCs w:val="22"/>
                <w:lang w:val="fr-FR"/>
              </w:rPr>
              <w:t xml:space="preserve"> K. Cartographie multi-échelle de l’état de vergers par acquisitions drone multimodales, 9th symposium of SFPT-GH, 30-31th May, 2024, Rennes, France, poster.</w:t>
            </w:r>
            <w:r w:rsidR="00911395">
              <w:rPr>
                <w:rFonts w:asciiTheme="minorHAnsi" w:hAnsiTheme="minorHAnsi" w:cstheme="minorHAnsi"/>
                <w:sz w:val="22"/>
                <w:szCs w:val="22"/>
                <w:lang w:val="fr-FR"/>
              </w:rPr>
              <w:t xml:space="preserve"> Best paper award.</w:t>
            </w:r>
          </w:p>
          <w:p w14:paraId="52071990" w14:textId="4E847431" w:rsidR="00D76EF7" w:rsidRPr="00D76EF7" w:rsidRDefault="00D76EF7" w:rsidP="00372E8A">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D76EF7">
              <w:rPr>
                <w:rFonts w:asciiTheme="minorHAnsi" w:hAnsiTheme="minorHAnsi" w:cstheme="minorHAnsi"/>
                <w:b/>
                <w:sz w:val="22"/>
                <w:szCs w:val="22"/>
                <w:lang w:val="fr-FR"/>
              </w:rPr>
              <w:t>Adeline</w:t>
            </w:r>
            <w:r w:rsidRPr="00D76EF7">
              <w:rPr>
                <w:rFonts w:asciiTheme="minorHAnsi" w:hAnsiTheme="minorHAnsi" w:cstheme="minorHAnsi"/>
                <w:sz w:val="22"/>
                <w:szCs w:val="22"/>
                <w:lang w:val="fr-FR"/>
              </w:rPr>
              <w:t xml:space="preserve"> K., Debue M., Briottet X., Féret J.-B., De Boissieu F., Alleaume S., Giffard Carlet J., Limousin J.-M., Ourcival J.-M., Mouillot F., Kempf</w:t>
            </w:r>
            <w:r>
              <w:rPr>
                <w:rFonts w:asciiTheme="minorHAnsi" w:hAnsiTheme="minorHAnsi" w:cstheme="minorHAnsi"/>
                <w:sz w:val="22"/>
                <w:szCs w:val="22"/>
                <w:lang w:val="fr-FR"/>
              </w:rPr>
              <w:t xml:space="preserve"> J., Longepierre D., Vincent G. and</w:t>
            </w:r>
            <w:r w:rsidRPr="00D76EF7">
              <w:rPr>
                <w:rFonts w:asciiTheme="minorHAnsi" w:hAnsiTheme="minorHAnsi" w:cstheme="minorHAnsi"/>
                <w:sz w:val="22"/>
                <w:szCs w:val="22"/>
                <w:lang w:val="fr-FR"/>
              </w:rPr>
              <w:t xml:space="preserve"> Gastellu-Etchegorry J.-P.</w:t>
            </w:r>
            <w:r>
              <w:rPr>
                <w:rFonts w:asciiTheme="minorHAnsi" w:hAnsiTheme="minorHAnsi" w:cstheme="minorHAnsi"/>
                <w:sz w:val="22"/>
                <w:szCs w:val="22"/>
                <w:lang w:val="fr-FR"/>
              </w:rPr>
              <w:t xml:space="preserve"> </w:t>
            </w:r>
            <w:r w:rsidRPr="00D76EF7">
              <w:rPr>
                <w:rFonts w:asciiTheme="minorHAnsi" w:hAnsiTheme="minorHAnsi" w:cstheme="minorHAnsi"/>
                <w:sz w:val="22"/>
                <w:szCs w:val="22"/>
                <w:lang w:val="fr-FR"/>
              </w:rPr>
              <w:t>Projet SentHyMED : Bases de données multi échelles et simulation de paysages de chênaies méditerranéennes par modélisation directe du transfert radiatif pour des images multi et hysperspectrales, 9th symposium of SFPT-GH, 30-31th May, 2024, Rennes, France, oral.</w:t>
            </w:r>
          </w:p>
          <w:p w14:paraId="53FF79E1" w14:textId="77777777" w:rsidR="00614B9C" w:rsidRDefault="00355992" w:rsidP="00614B9C">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355992">
              <w:rPr>
                <w:rFonts w:asciiTheme="minorHAnsi" w:hAnsiTheme="minorHAnsi" w:cstheme="minorHAnsi"/>
                <w:b/>
                <w:sz w:val="22"/>
                <w:szCs w:val="22"/>
                <w:lang w:val="fr-FR"/>
              </w:rPr>
              <w:t>Adeline</w:t>
            </w:r>
            <w:r w:rsidRPr="00355992">
              <w:rPr>
                <w:rFonts w:asciiTheme="minorHAnsi" w:hAnsiTheme="minorHAnsi" w:cstheme="minorHAnsi"/>
                <w:sz w:val="22"/>
                <w:szCs w:val="22"/>
                <w:lang w:val="fr-FR"/>
              </w:rPr>
              <w:t xml:space="preserve"> K., Le Saint T., Nabucet J., Hubert Moy L., Lefebvre S. and Gastellu Etchegorry J.-P.</w:t>
            </w:r>
            <w:r>
              <w:rPr>
                <w:rFonts w:asciiTheme="minorHAnsi" w:hAnsiTheme="minorHAnsi" w:cstheme="minorHAnsi"/>
                <w:sz w:val="22"/>
                <w:szCs w:val="22"/>
                <w:lang w:val="fr-FR"/>
              </w:rPr>
              <w:t xml:space="preserve"> </w:t>
            </w:r>
            <w:r w:rsidRPr="00355992">
              <w:rPr>
                <w:rFonts w:asciiTheme="minorHAnsi" w:hAnsiTheme="minorHAnsi" w:cstheme="minorHAnsi"/>
                <w:sz w:val="22"/>
                <w:szCs w:val="22"/>
                <w:lang w:val="fr-FR"/>
              </w:rPr>
              <w:t xml:space="preserve">Caractérisation de l'état de santé des arbres d'alignement avec Sentinel 2 et le modèle de transfert radiatif DART, AST Occitanie milieux urbains, 23rd </w:t>
            </w:r>
            <w:r>
              <w:rPr>
                <w:rFonts w:asciiTheme="minorHAnsi" w:hAnsiTheme="minorHAnsi" w:cstheme="minorHAnsi"/>
                <w:sz w:val="22"/>
                <w:szCs w:val="22"/>
                <w:lang w:val="fr-FR"/>
              </w:rPr>
              <w:t>April</w:t>
            </w:r>
            <w:r w:rsidRPr="00355992">
              <w:rPr>
                <w:rFonts w:asciiTheme="minorHAnsi" w:hAnsiTheme="minorHAnsi" w:cstheme="minorHAnsi"/>
                <w:sz w:val="22"/>
                <w:szCs w:val="22"/>
                <w:lang w:val="fr-FR"/>
              </w:rPr>
              <w:t xml:space="preserve"> 2024, Toulouse, France, oral.</w:t>
            </w:r>
          </w:p>
          <w:p w14:paraId="0473143F" w14:textId="77777777" w:rsidR="00F86C13" w:rsidRDefault="00355992" w:rsidP="00F86C13">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614B9C">
              <w:rPr>
                <w:rFonts w:asciiTheme="minorHAnsi" w:hAnsiTheme="minorHAnsi" w:cstheme="minorHAnsi"/>
                <w:b/>
                <w:sz w:val="22"/>
                <w:szCs w:val="22"/>
                <w:lang w:val="fr-FR"/>
              </w:rPr>
              <w:t>Adeline</w:t>
            </w:r>
            <w:r w:rsidRPr="00614B9C">
              <w:rPr>
                <w:rFonts w:asciiTheme="minorHAnsi" w:hAnsiTheme="minorHAnsi" w:cstheme="minorHAnsi"/>
                <w:sz w:val="22"/>
                <w:szCs w:val="22"/>
                <w:lang w:val="fr-FR"/>
              </w:rPr>
              <w:t xml:space="preserve"> K.</w:t>
            </w:r>
            <w:r w:rsidR="00614B9C" w:rsidRPr="00614B9C">
              <w:rPr>
                <w:rFonts w:asciiTheme="minorHAnsi" w:hAnsiTheme="minorHAnsi" w:cstheme="minorHAnsi"/>
                <w:sz w:val="22"/>
                <w:szCs w:val="22"/>
                <w:lang w:val="fr-FR"/>
              </w:rPr>
              <w:t xml:space="preserve"> et al. </w:t>
            </w:r>
            <w:r w:rsidRPr="00614B9C">
              <w:rPr>
                <w:rFonts w:asciiTheme="minorHAnsi" w:hAnsiTheme="minorHAnsi" w:cstheme="minorHAnsi"/>
                <w:sz w:val="22"/>
                <w:szCs w:val="22"/>
                <w:lang w:val="fr-FR"/>
              </w:rPr>
              <w:t>Session 1 - données in situ : « Données SENTHYMED »</w:t>
            </w:r>
            <w:r w:rsidR="00614B9C" w:rsidRPr="00614B9C">
              <w:rPr>
                <w:rFonts w:asciiTheme="minorHAnsi" w:hAnsiTheme="minorHAnsi" w:cstheme="minorHAnsi"/>
                <w:sz w:val="22"/>
                <w:szCs w:val="22"/>
                <w:lang w:val="fr-FR"/>
              </w:rPr>
              <w:t xml:space="preserve">, Session 2a - Estimation de l’état hydrique de la végétation à partir de produits de télédétection (contenu en eau et traits) : « Estimation des traits fonctionnels de forêts ouvertes par télédétection </w:t>
            </w:r>
            <w:r w:rsidR="00614B9C" w:rsidRPr="00614B9C">
              <w:rPr>
                <w:rFonts w:asciiTheme="minorHAnsi" w:hAnsiTheme="minorHAnsi" w:cstheme="minorHAnsi"/>
                <w:sz w:val="22"/>
                <w:szCs w:val="22"/>
                <w:lang w:val="fr-FR"/>
              </w:rPr>
              <w:lastRenderedPageBreak/>
              <w:t>hyperspectrale: défis de la modélisation du transfert radiatif 3D » « Projet SENTHYMED », Session 2b - Estimation de l’état hydrique de la végétation à partir de produits de télédétection (stress hydrique) : « Stress hydrique et évapotranspiration de forêts ouvertes par imagerie infrarouge thermique »</w:t>
            </w:r>
            <w:r w:rsidRPr="00614B9C">
              <w:rPr>
                <w:rFonts w:asciiTheme="minorHAnsi" w:hAnsiTheme="minorHAnsi" w:cstheme="minorHAnsi"/>
                <w:sz w:val="22"/>
                <w:szCs w:val="22"/>
                <w:lang w:val="fr-FR"/>
              </w:rPr>
              <w:t xml:space="preserve">, </w:t>
            </w:r>
            <w:r w:rsidR="00614B9C" w:rsidRPr="00614B9C">
              <w:rPr>
                <w:rFonts w:asciiTheme="minorHAnsi" w:hAnsiTheme="minorHAnsi" w:cstheme="minorHAnsi"/>
                <w:sz w:val="22"/>
                <w:szCs w:val="22"/>
                <w:lang w:val="fr-FR"/>
              </w:rPr>
              <w:t xml:space="preserve">miniséminaire télédétection hydrique et feux, </w:t>
            </w:r>
            <w:r w:rsidRPr="00614B9C">
              <w:rPr>
                <w:rFonts w:asciiTheme="minorHAnsi" w:hAnsiTheme="minorHAnsi" w:cstheme="minorHAnsi"/>
                <w:sz w:val="22"/>
                <w:szCs w:val="22"/>
                <w:lang w:val="fr-FR"/>
              </w:rPr>
              <w:t>11rst April 2024, Avignon, France, oral.</w:t>
            </w:r>
          </w:p>
          <w:p w14:paraId="43B6906E" w14:textId="2CEFBEAF" w:rsidR="00355992" w:rsidRPr="00F86C13" w:rsidRDefault="00614B9C" w:rsidP="00F86C13">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F86C13">
              <w:rPr>
                <w:rFonts w:asciiTheme="minorHAnsi" w:hAnsiTheme="minorHAnsi" w:cstheme="minorHAnsi"/>
                <w:b/>
                <w:sz w:val="22"/>
                <w:szCs w:val="22"/>
                <w:lang w:val="fr-FR"/>
              </w:rPr>
              <w:t>Adeline</w:t>
            </w:r>
            <w:r w:rsidRPr="00F86C13">
              <w:rPr>
                <w:rFonts w:asciiTheme="minorHAnsi" w:hAnsiTheme="minorHAnsi" w:cstheme="minorHAnsi"/>
                <w:sz w:val="22"/>
                <w:szCs w:val="22"/>
                <w:lang w:val="fr-FR"/>
              </w:rPr>
              <w:t xml:space="preserve"> K., Miraglio T., Porterie M., Demoulin R., Lefebvre S., Briottet X., Gastellu Etchegorry J.-P., Martin P., Burchard Levine V., Schaaf C., Huesca M., Ustin S. and Baldocchi D., miniséminaire télédétection hydrique et feux, 11rst April 2024, Avignon, France, oral.</w:t>
            </w:r>
          </w:p>
          <w:p w14:paraId="0AF290CD" w14:textId="77777777" w:rsidR="00C0746B" w:rsidRPr="00C0746B" w:rsidRDefault="00C0746B" w:rsidP="00F86C13">
            <w:pPr>
              <w:pStyle w:val="Paragraphedeliste"/>
              <w:numPr>
                <w:ilvl w:val="0"/>
                <w:numId w:val="35"/>
              </w:numPr>
              <w:spacing w:line="160" w:lineRule="atLeast"/>
              <w:ind w:left="467" w:hanging="467"/>
              <w:jc w:val="both"/>
              <w:rPr>
                <w:rFonts w:asciiTheme="minorHAnsi" w:hAnsiTheme="minorHAnsi" w:cstheme="minorHAnsi"/>
                <w:sz w:val="22"/>
                <w:szCs w:val="22"/>
                <w:lang w:val="en-GB"/>
              </w:rPr>
            </w:pPr>
            <w:r w:rsidRPr="001B1B17">
              <w:rPr>
                <w:rFonts w:asciiTheme="minorHAnsi" w:hAnsiTheme="minorHAnsi" w:cstheme="minorHAnsi"/>
                <w:sz w:val="22"/>
                <w:szCs w:val="22"/>
              </w:rPr>
              <w:t xml:space="preserve">Briottet X., </w:t>
            </w:r>
            <w:r w:rsidRPr="001B1B17">
              <w:rPr>
                <w:rFonts w:asciiTheme="minorHAnsi" w:hAnsiTheme="minorHAnsi" w:cstheme="minorHAnsi"/>
                <w:b/>
                <w:sz w:val="22"/>
                <w:szCs w:val="22"/>
              </w:rPr>
              <w:t>Adeline</w:t>
            </w:r>
            <w:r w:rsidRPr="001B1B17">
              <w:rPr>
                <w:rFonts w:asciiTheme="minorHAnsi" w:hAnsiTheme="minorHAnsi" w:cstheme="minorHAnsi"/>
                <w:sz w:val="22"/>
                <w:szCs w:val="22"/>
              </w:rPr>
              <w:t xml:space="preserve"> K., Bajjouk T., Carrère V., Chami M., Constans Y., Derimian Y., Dupiau A., Dumont M., Doz S., Fabre S., Fou</w:t>
            </w:r>
            <w:r>
              <w:rPr>
                <w:rFonts w:asciiTheme="minorHAnsi" w:hAnsiTheme="minorHAnsi" w:cstheme="minorHAnsi"/>
                <w:sz w:val="22"/>
                <w:szCs w:val="22"/>
                <w:lang w:val="en-GB"/>
              </w:rPr>
              <w:t>cher P. Y., Herbin H., Jacquemoud S., Lang M.</w:t>
            </w:r>
            <w:r w:rsidRPr="00C0746B">
              <w:rPr>
                <w:rFonts w:asciiTheme="minorHAnsi" w:hAnsiTheme="minorHAnsi" w:cstheme="minorHAnsi"/>
                <w:sz w:val="22"/>
                <w:szCs w:val="22"/>
                <w:lang w:val="en-GB"/>
              </w:rPr>
              <w:t>, Le Bris A., Litvinov P., Loyer S., Marion R, Minghelli A., Miraglio T., Sheeren D., Szymanski B., Romand F., Desjardins C.</w:t>
            </w:r>
            <w:r>
              <w:rPr>
                <w:rFonts w:asciiTheme="minorHAnsi" w:hAnsiTheme="minorHAnsi" w:cstheme="minorHAnsi"/>
                <w:sz w:val="22"/>
                <w:szCs w:val="22"/>
                <w:lang w:val="en-GB"/>
              </w:rPr>
              <w:t xml:space="preserve">, Rodat D. and Cheul B. </w:t>
            </w:r>
            <w:r w:rsidRPr="00C0746B">
              <w:rPr>
                <w:rFonts w:asciiTheme="minorHAnsi" w:hAnsiTheme="minorHAnsi" w:cstheme="minorHAnsi"/>
                <w:sz w:val="22"/>
                <w:szCs w:val="22"/>
                <w:lang w:val="en-GB"/>
              </w:rPr>
              <w:t>End-user driven optimization of the SWIR spectral sampling for a future hyperspectral sensor using end-to-end simulations</w:t>
            </w:r>
            <w:r w:rsidRPr="00C0746B">
              <w:rPr>
                <w:rFonts w:asciiTheme="minorHAnsi" w:hAnsiTheme="minorHAnsi" w:cstheme="minorHAnsi"/>
                <w:sz w:val="22"/>
                <w:szCs w:val="22"/>
              </w:rPr>
              <w:t>, 8th symposium of SFPT-GH, 5-6th July 2023, Paris, France, oral.</w:t>
            </w:r>
          </w:p>
          <w:p w14:paraId="16A9AD1E" w14:textId="77777777" w:rsidR="00C0746B" w:rsidRDefault="00AA5059" w:rsidP="00F86C13">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541997">
              <w:rPr>
                <w:rFonts w:asciiTheme="minorHAnsi" w:hAnsiTheme="minorHAnsi" w:cstheme="minorHAnsi"/>
                <w:b/>
                <w:sz w:val="22"/>
                <w:szCs w:val="22"/>
                <w:lang w:val="fr-FR"/>
              </w:rPr>
              <w:t>Adeline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K.,</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Porterie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Demoulin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Chauvet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L.,</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Schmitt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J.-V.,</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Miraglio</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Lefebvre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Briottet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X.,</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Gastellu-Echegorry</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J.-P.,</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Schaaf</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C.,</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Ustin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and</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Baldocchi</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Projet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HyperMED</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estimation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traits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fonctionnels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forêts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méditerranéennes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à</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canopée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ouverte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par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imagerie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hyperspectrale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en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prévision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missions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BIODIVERSITY</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et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SBG,</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8th</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symposium</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of</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SFPT-GH,</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5-6th</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July</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2023,</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Paris,</w:t>
            </w:r>
            <w:r w:rsidR="006917B6">
              <w:rPr>
                <w:rFonts w:asciiTheme="minorHAnsi" w:hAnsiTheme="minorHAnsi" w:cstheme="minorHAnsi"/>
                <w:sz w:val="22"/>
                <w:szCs w:val="22"/>
                <w:lang w:val="fr-FR"/>
              </w:rPr>
              <w:t xml:space="preserve"> </w:t>
            </w:r>
            <w:r w:rsidR="00C0746B">
              <w:rPr>
                <w:rFonts w:asciiTheme="minorHAnsi" w:hAnsiTheme="minorHAnsi" w:cstheme="minorHAnsi"/>
                <w:sz w:val="22"/>
                <w:szCs w:val="22"/>
                <w:lang w:val="fr-FR"/>
              </w:rPr>
              <w:t>France, oral.</w:t>
            </w:r>
          </w:p>
          <w:p w14:paraId="0663048F" w14:textId="77777777" w:rsidR="00AA5059" w:rsidRPr="00C0746B" w:rsidRDefault="00AA5059" w:rsidP="00F86C13">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C0746B">
              <w:rPr>
                <w:rFonts w:asciiTheme="minorHAnsi" w:hAnsiTheme="minorHAnsi" w:cstheme="minorHAnsi"/>
                <w:sz w:val="22"/>
                <w:szCs w:val="22"/>
                <w:lang w:val="fr-FR"/>
              </w:rPr>
              <w:t>Debue</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M.,</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Vincent</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G.,</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Alleaume</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S.,</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de</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Boissieu</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F.,</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Briottet</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X.,</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Féret</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J.-B.,</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Gastellu-Etchegorry</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J.-P.,</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Limousin</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J.-M.,</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Longepierre</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D.</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and</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b/>
                <w:sz w:val="22"/>
                <w:szCs w:val="22"/>
                <w:lang w:val="fr-FR"/>
              </w:rPr>
              <w:t>Adeline</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K.</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Simulations</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d’images</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hyperspectrales</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de</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forêts</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méditerranéennes</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à</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partir</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du</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modèle</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de</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transfert</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radiatif</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DART,</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de</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données</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terrain</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et</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drone</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LiDAR</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adéquation</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à</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des</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images</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aéroportées</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et</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satellitaires,</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8th</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symposium</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of</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SFPT-GH,</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5-6th</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July</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2023,</w:t>
            </w:r>
            <w:r w:rsidR="006917B6" w:rsidRPr="00C0746B">
              <w:rPr>
                <w:rFonts w:asciiTheme="minorHAnsi" w:hAnsiTheme="minorHAnsi" w:cstheme="minorHAnsi"/>
                <w:sz w:val="22"/>
                <w:szCs w:val="22"/>
                <w:lang w:val="fr-FR"/>
              </w:rPr>
              <w:t xml:space="preserve"> </w:t>
            </w:r>
            <w:r w:rsidRPr="00C0746B">
              <w:rPr>
                <w:rFonts w:asciiTheme="minorHAnsi" w:hAnsiTheme="minorHAnsi" w:cstheme="minorHAnsi"/>
                <w:sz w:val="22"/>
                <w:szCs w:val="22"/>
                <w:lang w:val="fr-FR"/>
              </w:rPr>
              <w:t>Paris,</w:t>
            </w:r>
            <w:r w:rsidR="006917B6" w:rsidRPr="00C0746B">
              <w:rPr>
                <w:rFonts w:asciiTheme="minorHAnsi" w:hAnsiTheme="minorHAnsi" w:cstheme="minorHAnsi"/>
                <w:sz w:val="22"/>
                <w:szCs w:val="22"/>
                <w:lang w:val="fr-FR"/>
              </w:rPr>
              <w:t xml:space="preserve"> </w:t>
            </w:r>
            <w:r w:rsidR="00C0746B" w:rsidRPr="00C0746B">
              <w:rPr>
                <w:rFonts w:asciiTheme="minorHAnsi" w:hAnsiTheme="minorHAnsi" w:cstheme="minorHAnsi"/>
                <w:sz w:val="22"/>
                <w:szCs w:val="22"/>
                <w:lang w:val="fr-FR"/>
              </w:rPr>
              <w:t>France, poster presentation given by K. Adeline on behalf of the fixed-term contract M. Debue.</w:t>
            </w:r>
          </w:p>
          <w:p w14:paraId="1FB29F51" w14:textId="77777777" w:rsidR="00AA5059" w:rsidRPr="00541997" w:rsidRDefault="00AA5059" w:rsidP="00F86C13">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541997">
              <w:rPr>
                <w:rFonts w:asciiTheme="minorHAnsi" w:hAnsiTheme="minorHAnsi" w:cstheme="minorHAnsi"/>
                <w:sz w:val="22"/>
                <w:szCs w:val="22"/>
                <w:lang w:val="fr-FR"/>
              </w:rPr>
              <w:t>M.</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Porterie,</w:t>
            </w:r>
            <w:r w:rsidR="006917B6">
              <w:rPr>
                <w:rFonts w:asciiTheme="minorHAnsi" w:hAnsiTheme="minorHAnsi" w:cstheme="minorHAnsi"/>
                <w:sz w:val="22"/>
                <w:szCs w:val="22"/>
                <w:lang w:val="fr-FR"/>
              </w:rPr>
              <w:t xml:space="preserve"> </w:t>
            </w:r>
            <w:r w:rsidRPr="00541997">
              <w:rPr>
                <w:rFonts w:asciiTheme="minorHAnsi" w:hAnsiTheme="minorHAnsi" w:cstheme="minorHAnsi"/>
                <w:b/>
                <w:sz w:val="22"/>
                <w:szCs w:val="22"/>
                <w:lang w:val="fr-FR"/>
              </w:rPr>
              <w:t>Adeline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K.</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and</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Briottet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X.</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Développements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méthodologiques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pour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le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suivi</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d’estimation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d’indicateurs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d’inflammabilité</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à</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l’aide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d’images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hyperspectrales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aéroportées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en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contexte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forestier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méditerranéen,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8th</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symposium</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of</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SFPT-GH,</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5-6th</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July</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2023,</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Paris,</w:t>
            </w:r>
            <w:r w:rsidR="006917B6">
              <w:rPr>
                <w:rFonts w:asciiTheme="minorHAnsi" w:hAnsiTheme="minorHAnsi" w:cstheme="minorHAnsi"/>
                <w:sz w:val="22"/>
                <w:szCs w:val="22"/>
                <w:lang w:val="fr-FR"/>
              </w:rPr>
              <w:t xml:space="preserve"> </w:t>
            </w:r>
            <w:r w:rsidR="00C0746B">
              <w:rPr>
                <w:rFonts w:asciiTheme="minorHAnsi" w:hAnsiTheme="minorHAnsi" w:cstheme="minorHAnsi"/>
                <w:sz w:val="22"/>
                <w:szCs w:val="22"/>
                <w:lang w:val="fr-FR"/>
              </w:rPr>
              <w:t>France, poster.</w:t>
            </w:r>
          </w:p>
          <w:p w14:paraId="2296B733" w14:textId="77777777" w:rsidR="00AA5059" w:rsidRPr="00541997" w:rsidRDefault="00AA5059" w:rsidP="00F86C13">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541997">
              <w:rPr>
                <w:rFonts w:asciiTheme="minorHAnsi" w:hAnsiTheme="minorHAnsi" w:cstheme="minorHAnsi"/>
                <w:sz w:val="22"/>
                <w:szCs w:val="22"/>
                <w:lang w:val="fr-FR"/>
              </w:rPr>
              <w:t>Démoulin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Gastellu-Etchegorry</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J.-P.,</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Briottet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X.,</w:t>
            </w:r>
            <w:r w:rsidR="006917B6">
              <w:rPr>
                <w:rFonts w:asciiTheme="minorHAnsi" w:hAnsiTheme="minorHAnsi" w:cstheme="minorHAnsi"/>
                <w:sz w:val="22"/>
                <w:szCs w:val="22"/>
                <w:lang w:val="fr-FR"/>
              </w:rPr>
              <w:t xml:space="preserve"> </w:t>
            </w:r>
            <w:r w:rsidRPr="00541997">
              <w:rPr>
                <w:rFonts w:asciiTheme="minorHAnsi" w:hAnsiTheme="minorHAnsi" w:cstheme="minorHAnsi"/>
                <w:b/>
                <w:sz w:val="22"/>
                <w:szCs w:val="22"/>
                <w:lang w:val="fr-FR"/>
              </w:rPr>
              <w:t>Adeline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K.,</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Marionneau</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and</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Le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Dantec</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V.</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Télédétection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multi-/hyper-spectrale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et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modélisation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du</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transfert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radiatif</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3D</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pour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le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suivi</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cultures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maïs,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8th</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symposium</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of</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SFPT-GH,</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5-6th</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July</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2023,</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Paris,</w:t>
            </w:r>
            <w:r w:rsidR="006917B6">
              <w:rPr>
                <w:rFonts w:asciiTheme="minorHAnsi" w:hAnsiTheme="minorHAnsi" w:cstheme="minorHAnsi"/>
                <w:sz w:val="22"/>
                <w:szCs w:val="22"/>
                <w:lang w:val="fr-FR"/>
              </w:rPr>
              <w:t xml:space="preserve"> </w:t>
            </w:r>
            <w:r w:rsidR="00C0746B">
              <w:rPr>
                <w:rFonts w:asciiTheme="minorHAnsi" w:hAnsiTheme="minorHAnsi" w:cstheme="minorHAnsi"/>
                <w:sz w:val="22"/>
                <w:szCs w:val="22"/>
                <w:lang w:val="fr-FR"/>
              </w:rPr>
              <w:t>France, poster.</w:t>
            </w:r>
          </w:p>
          <w:p w14:paraId="0AFEF207" w14:textId="77777777" w:rsidR="001D1E4C" w:rsidRPr="00541997" w:rsidRDefault="0042592C" w:rsidP="00F86C13">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541997">
              <w:rPr>
                <w:rFonts w:asciiTheme="minorHAnsi" w:hAnsiTheme="minorHAnsi" w:cstheme="minorHAnsi"/>
                <w:sz w:val="22"/>
                <w:szCs w:val="22"/>
                <w:lang w:val="fr-FR"/>
              </w:rPr>
              <w:t>Colin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Orlik</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X.,</w:t>
            </w:r>
            <w:r w:rsidR="006917B6">
              <w:rPr>
                <w:rFonts w:asciiTheme="minorHAnsi" w:hAnsiTheme="minorHAnsi" w:cstheme="minorHAnsi"/>
                <w:sz w:val="22"/>
                <w:szCs w:val="22"/>
                <w:lang w:val="fr-FR"/>
              </w:rPr>
              <w:t xml:space="preserve"> </w:t>
            </w:r>
            <w:r w:rsidRPr="00541997">
              <w:rPr>
                <w:rFonts w:asciiTheme="minorHAnsi" w:hAnsiTheme="minorHAnsi" w:cstheme="minorHAnsi"/>
                <w:b/>
                <w:sz w:val="22"/>
                <w:szCs w:val="22"/>
                <w:lang w:val="fr-FR"/>
              </w:rPr>
              <w:t>Adeline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K.</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and</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Plyer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Imagerie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la</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circulation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sève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d'une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feuille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par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speckle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dynamique,</w:t>
            </w:r>
            <w:r w:rsidR="006917B6">
              <w:rPr>
                <w:rFonts w:asciiTheme="minorHAnsi" w:hAnsiTheme="minorHAnsi" w:cstheme="minorHAnsi"/>
                <w:sz w:val="22"/>
                <w:szCs w:val="22"/>
                <w:lang w:val="fr-FR"/>
              </w:rPr>
              <w:t xml:space="preserve"> </w:t>
            </w:r>
            <w:r w:rsidR="001D1E4C" w:rsidRPr="00541997">
              <w:rPr>
                <w:rFonts w:asciiTheme="minorHAnsi" w:hAnsiTheme="minorHAnsi" w:cstheme="minorHAnsi"/>
                <w:sz w:val="22"/>
                <w:szCs w:val="22"/>
                <w:lang w:val="fr-FR"/>
              </w:rPr>
              <w:t>18</w:t>
            </w:r>
            <w:r w:rsidR="001D1E4C" w:rsidRPr="00541997">
              <w:rPr>
                <w:rFonts w:asciiTheme="minorHAnsi" w:hAnsiTheme="minorHAnsi" w:cstheme="minorHAnsi"/>
                <w:sz w:val="22"/>
                <w:szCs w:val="22"/>
                <w:vertAlign w:val="superscript"/>
                <w:lang w:val="fr-FR"/>
              </w:rPr>
              <w:t>ième</w:t>
            </w:r>
            <w:r w:rsidR="006917B6">
              <w:rPr>
                <w:rFonts w:asciiTheme="minorHAnsi" w:hAnsiTheme="minorHAnsi" w:cstheme="minorHAnsi"/>
                <w:sz w:val="22"/>
                <w:szCs w:val="22"/>
                <w:lang w:val="fr-FR"/>
              </w:rPr>
              <w:t xml:space="preserve"> </w:t>
            </w:r>
            <w:r w:rsidR="001D1E4C" w:rsidRPr="00541997">
              <w:rPr>
                <w:rFonts w:asciiTheme="minorHAnsi" w:hAnsiTheme="minorHAnsi" w:cstheme="minorHAnsi"/>
                <w:sz w:val="22"/>
                <w:szCs w:val="22"/>
                <w:lang w:val="fr-FR"/>
              </w:rPr>
              <w:t>édition</w:t>
            </w:r>
            <w:r w:rsidR="006917B6">
              <w:rPr>
                <w:rFonts w:asciiTheme="minorHAnsi" w:hAnsiTheme="minorHAnsi" w:cstheme="minorHAnsi"/>
                <w:sz w:val="22"/>
                <w:szCs w:val="22"/>
                <w:lang w:val="fr-FR"/>
              </w:rPr>
              <w:t xml:space="preserve"> </w:t>
            </w:r>
            <w:r w:rsidR="001D1E4C" w:rsidRPr="00541997">
              <w:rPr>
                <w:rFonts w:asciiTheme="minorHAnsi" w:hAnsiTheme="minorHAnsi" w:cstheme="minorHAnsi"/>
                <w:sz w:val="22"/>
                <w:szCs w:val="22"/>
                <w:lang w:val="fr-FR"/>
              </w:rPr>
              <w:t>des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Journées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Image</w:t>
            </w:r>
            <w:r w:rsidR="00CE6B61" w:rsidRPr="00541997">
              <w:rPr>
                <w:rFonts w:asciiTheme="minorHAnsi" w:hAnsiTheme="minorHAnsi" w:cstheme="minorHAnsi"/>
                <w:sz w:val="22"/>
                <w:szCs w:val="22"/>
                <w:lang w:val="fr-FR"/>
              </w:rPr>
              <w:t>rie</w:t>
            </w:r>
            <w:r w:rsidR="006917B6">
              <w:rPr>
                <w:rFonts w:asciiTheme="minorHAnsi" w:hAnsiTheme="minorHAnsi" w:cstheme="minorHAnsi"/>
                <w:sz w:val="22"/>
                <w:szCs w:val="22"/>
                <w:lang w:val="fr-FR"/>
              </w:rPr>
              <w:t xml:space="preserve"> </w:t>
            </w:r>
            <w:r w:rsidR="00CE6B61" w:rsidRPr="00541997">
              <w:rPr>
                <w:rFonts w:asciiTheme="minorHAnsi" w:hAnsiTheme="minorHAnsi" w:cstheme="minorHAnsi"/>
                <w:sz w:val="22"/>
                <w:szCs w:val="22"/>
                <w:lang w:val="fr-FR"/>
              </w:rPr>
              <w:t>Optique</w:t>
            </w:r>
            <w:r w:rsidR="006917B6">
              <w:rPr>
                <w:rFonts w:asciiTheme="minorHAnsi" w:hAnsiTheme="minorHAnsi" w:cstheme="minorHAnsi"/>
                <w:sz w:val="22"/>
                <w:szCs w:val="22"/>
                <w:lang w:val="fr-FR"/>
              </w:rPr>
              <w:t xml:space="preserve"> </w:t>
            </w:r>
            <w:r w:rsidR="00CE6B61" w:rsidRPr="00541997">
              <w:rPr>
                <w:rFonts w:asciiTheme="minorHAnsi" w:hAnsiTheme="minorHAnsi" w:cstheme="minorHAnsi"/>
                <w:sz w:val="22"/>
                <w:szCs w:val="22"/>
                <w:lang w:val="fr-FR"/>
              </w:rPr>
              <w:t>Non</w:t>
            </w:r>
            <w:r w:rsidR="006917B6">
              <w:rPr>
                <w:rFonts w:asciiTheme="minorHAnsi" w:hAnsiTheme="minorHAnsi" w:cstheme="minorHAnsi"/>
                <w:sz w:val="22"/>
                <w:szCs w:val="22"/>
                <w:lang w:val="fr-FR"/>
              </w:rPr>
              <w:t xml:space="preserve"> </w:t>
            </w:r>
            <w:r w:rsidR="00CE6B61" w:rsidRPr="00541997">
              <w:rPr>
                <w:rFonts w:asciiTheme="minorHAnsi" w:hAnsiTheme="minorHAnsi" w:cstheme="minorHAnsi"/>
                <w:sz w:val="22"/>
                <w:szCs w:val="22"/>
                <w:lang w:val="fr-FR"/>
              </w:rPr>
              <w:t>Conventionnelle</w:t>
            </w:r>
            <w:r w:rsidRPr="00541997">
              <w:rPr>
                <w:rFonts w:asciiTheme="minorHAnsi" w:hAnsiTheme="minorHAnsi" w:cstheme="minorHAnsi"/>
                <w:sz w:val="22"/>
                <w:szCs w:val="22"/>
                <w:lang w:val="fr-FR"/>
              </w:rPr>
              <w:t>,</w:t>
            </w:r>
            <w:r w:rsidR="006917B6">
              <w:rPr>
                <w:rFonts w:asciiTheme="minorHAnsi" w:hAnsiTheme="minorHAnsi" w:cstheme="minorHAnsi"/>
                <w:sz w:val="22"/>
                <w:szCs w:val="22"/>
                <w:lang w:val="fr-FR"/>
              </w:rPr>
              <w:t xml:space="preserve"> </w:t>
            </w:r>
            <w:r w:rsidR="001D1E4C" w:rsidRPr="00541997">
              <w:rPr>
                <w:rFonts w:asciiTheme="minorHAnsi" w:hAnsiTheme="minorHAnsi" w:cstheme="minorHAnsi"/>
                <w:sz w:val="22"/>
                <w:szCs w:val="22"/>
                <w:lang w:val="fr-FR"/>
              </w:rPr>
              <w:t>30-31th</w:t>
            </w:r>
            <w:r w:rsidR="006917B6">
              <w:rPr>
                <w:rFonts w:asciiTheme="minorHAnsi" w:hAnsiTheme="minorHAnsi" w:cstheme="minorHAnsi"/>
                <w:sz w:val="22"/>
                <w:szCs w:val="22"/>
                <w:lang w:val="fr-FR"/>
              </w:rPr>
              <w:t xml:space="preserve"> </w:t>
            </w:r>
            <w:r w:rsidR="001D1E4C" w:rsidRPr="00541997">
              <w:rPr>
                <w:rFonts w:asciiTheme="minorHAnsi" w:hAnsiTheme="minorHAnsi" w:cstheme="minorHAnsi"/>
                <w:sz w:val="22"/>
                <w:szCs w:val="22"/>
                <w:lang w:val="fr-FR"/>
              </w:rPr>
              <w:t>March</w:t>
            </w:r>
            <w:r w:rsidR="006917B6">
              <w:rPr>
                <w:rFonts w:asciiTheme="minorHAnsi" w:hAnsiTheme="minorHAnsi" w:cstheme="minorHAnsi"/>
                <w:sz w:val="22"/>
                <w:szCs w:val="22"/>
                <w:lang w:val="fr-FR"/>
              </w:rPr>
              <w:t xml:space="preserve"> </w:t>
            </w:r>
            <w:r w:rsidR="001D1E4C" w:rsidRPr="00541997">
              <w:rPr>
                <w:rFonts w:asciiTheme="minorHAnsi" w:hAnsiTheme="minorHAnsi" w:cstheme="minorHAnsi"/>
                <w:sz w:val="22"/>
                <w:szCs w:val="22"/>
                <w:lang w:val="fr-FR"/>
              </w:rPr>
              <w:t>2023,</w:t>
            </w:r>
            <w:r w:rsidR="006917B6">
              <w:rPr>
                <w:rFonts w:asciiTheme="minorHAnsi" w:hAnsiTheme="minorHAnsi" w:cstheme="minorHAnsi"/>
                <w:sz w:val="22"/>
                <w:szCs w:val="22"/>
                <w:lang w:val="fr-FR"/>
              </w:rPr>
              <w:t xml:space="preserve"> </w:t>
            </w:r>
            <w:r w:rsidR="001D1E4C" w:rsidRPr="00541997">
              <w:rPr>
                <w:rFonts w:asciiTheme="minorHAnsi" w:hAnsiTheme="minorHAnsi" w:cstheme="minorHAnsi"/>
                <w:sz w:val="22"/>
                <w:szCs w:val="22"/>
                <w:lang w:val="fr-FR"/>
              </w:rPr>
              <w:t>Paris,</w:t>
            </w:r>
            <w:r w:rsidR="006917B6">
              <w:rPr>
                <w:rFonts w:asciiTheme="minorHAnsi" w:hAnsiTheme="minorHAnsi" w:cstheme="minorHAnsi"/>
                <w:sz w:val="22"/>
                <w:szCs w:val="22"/>
                <w:lang w:val="fr-FR"/>
              </w:rPr>
              <w:t xml:space="preserve"> </w:t>
            </w:r>
            <w:r w:rsidR="001D1E4C" w:rsidRPr="00541997">
              <w:rPr>
                <w:rFonts w:asciiTheme="minorHAnsi" w:hAnsiTheme="minorHAnsi" w:cstheme="minorHAnsi"/>
                <w:sz w:val="22"/>
                <w:szCs w:val="22"/>
                <w:lang w:val="fr-FR"/>
              </w:rPr>
              <w:t>France,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oral.</w:t>
            </w:r>
          </w:p>
          <w:p w14:paraId="5DBAEC48" w14:textId="77777777" w:rsidR="00355992" w:rsidRDefault="0042592C" w:rsidP="00F86C13">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541997">
              <w:rPr>
                <w:rFonts w:asciiTheme="minorHAnsi" w:hAnsiTheme="minorHAnsi" w:cstheme="minorHAnsi"/>
                <w:sz w:val="22"/>
                <w:szCs w:val="22"/>
                <w:lang w:val="fr-FR"/>
              </w:rPr>
              <w:t>Le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Saint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T.,</w:t>
            </w:r>
            <w:r w:rsidR="006917B6">
              <w:rPr>
                <w:rFonts w:asciiTheme="minorHAnsi" w:hAnsiTheme="minorHAnsi" w:cstheme="minorHAnsi"/>
                <w:sz w:val="22"/>
                <w:szCs w:val="22"/>
                <w:lang w:val="fr-FR"/>
              </w:rPr>
              <w:t xml:space="preserve"> </w:t>
            </w:r>
            <w:r w:rsidRPr="00541997">
              <w:rPr>
                <w:rFonts w:asciiTheme="minorHAnsi" w:hAnsiTheme="minorHAnsi" w:cstheme="minorHAnsi"/>
                <w:b/>
                <w:sz w:val="22"/>
                <w:szCs w:val="22"/>
                <w:lang w:val="fr-FR"/>
              </w:rPr>
              <w:t>Adeline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K.,</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Nabucet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J.</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and</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Hubert-Moy</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L.</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Analyse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sensibilité</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du</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satellite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Sentinel-2</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pour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la</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caractérisation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la</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végétation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arborée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en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milieu</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urbain,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TEMU,</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2-3th</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February</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2023,</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Montpellier,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France,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oral</w:t>
            </w:r>
            <w:r w:rsidR="001D1E4C" w:rsidRPr="00541997">
              <w:rPr>
                <w:rFonts w:asciiTheme="minorHAnsi" w:hAnsiTheme="minorHAnsi" w:cstheme="minorHAnsi"/>
                <w:sz w:val="22"/>
                <w:szCs w:val="22"/>
                <w:lang w:val="fr-FR"/>
              </w:rPr>
              <w:t>,</w:t>
            </w:r>
            <w:r w:rsidR="006917B6">
              <w:rPr>
                <w:rFonts w:asciiTheme="minorHAnsi" w:hAnsiTheme="minorHAnsi" w:cstheme="minorHAnsi"/>
                <w:sz w:val="22"/>
                <w:szCs w:val="22"/>
                <w:lang w:val="fr-FR"/>
              </w:rPr>
              <w:t xml:space="preserve"> </w:t>
            </w:r>
            <w:r w:rsidR="00226037" w:rsidRPr="00226037">
              <w:rPr>
                <w:rFonts w:asciiTheme="minorHAnsi" w:hAnsiTheme="minorHAnsi" w:cstheme="minorHAnsi"/>
                <w:sz w:val="22"/>
                <w:szCs w:val="22"/>
                <w:lang w:val="fr-FR"/>
              </w:rPr>
              <w:t>https://www.theia-land.fr/urbain/2023-urbain</w:t>
            </w:r>
            <w:r w:rsidR="00226037">
              <w:rPr>
                <w:rFonts w:asciiTheme="minorHAnsi" w:hAnsiTheme="minorHAnsi" w:cstheme="minorHAnsi"/>
                <w:sz w:val="22"/>
                <w:szCs w:val="22"/>
                <w:lang w:val="fr-FR"/>
              </w:rPr>
              <w:t>, oral</w:t>
            </w:r>
            <w:r w:rsidR="00AA0F0D">
              <w:rPr>
                <w:rFonts w:asciiTheme="minorHAnsi" w:hAnsiTheme="minorHAnsi" w:cstheme="minorHAnsi"/>
                <w:sz w:val="22"/>
                <w:szCs w:val="22"/>
                <w:lang w:val="fr-FR"/>
              </w:rPr>
              <w:t>.</w:t>
            </w:r>
          </w:p>
          <w:p w14:paraId="24DE0D06" w14:textId="77777777" w:rsidR="00355992" w:rsidRDefault="00AA0F0D" w:rsidP="00F86C13">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AA0F0D">
              <w:rPr>
                <w:rFonts w:asciiTheme="minorHAnsi" w:hAnsiTheme="minorHAnsi" w:cstheme="minorHAnsi"/>
                <w:sz w:val="22"/>
                <w:szCs w:val="22"/>
                <w:lang w:val="fr-FR"/>
              </w:rPr>
              <w:t>Fabre</w:t>
            </w:r>
            <w:r w:rsidRPr="00355992">
              <w:rPr>
                <w:rFonts w:asciiTheme="minorHAnsi" w:hAnsiTheme="minorHAnsi" w:cstheme="minorHAnsi"/>
                <w:sz w:val="22"/>
                <w:szCs w:val="22"/>
                <w:lang w:val="fr-FR"/>
              </w:rPr>
              <w:t xml:space="preserve"> F.</w:t>
            </w:r>
            <w:r w:rsidRPr="00AA0F0D">
              <w:rPr>
                <w:rFonts w:asciiTheme="minorHAnsi" w:hAnsiTheme="minorHAnsi" w:cstheme="minorHAnsi"/>
                <w:sz w:val="22"/>
                <w:szCs w:val="22"/>
                <w:lang w:val="fr-FR"/>
              </w:rPr>
              <w:t xml:space="preserve">, </w:t>
            </w:r>
            <w:r w:rsidRPr="00AA0F0D">
              <w:rPr>
                <w:rFonts w:asciiTheme="minorHAnsi" w:hAnsiTheme="minorHAnsi" w:cstheme="minorHAnsi"/>
                <w:b/>
                <w:sz w:val="22"/>
                <w:szCs w:val="22"/>
                <w:lang w:val="fr-FR"/>
              </w:rPr>
              <w:t>Adeline</w:t>
            </w:r>
            <w:r w:rsidRPr="00355992">
              <w:rPr>
                <w:rFonts w:asciiTheme="minorHAnsi" w:hAnsiTheme="minorHAnsi" w:cstheme="minorHAnsi"/>
                <w:sz w:val="22"/>
                <w:szCs w:val="22"/>
                <w:lang w:val="fr-FR"/>
              </w:rPr>
              <w:t xml:space="preserve"> K.</w:t>
            </w:r>
            <w:r w:rsidRPr="00AA0F0D">
              <w:rPr>
                <w:rFonts w:asciiTheme="minorHAnsi" w:hAnsiTheme="minorHAnsi" w:cstheme="minorHAnsi"/>
                <w:sz w:val="22"/>
                <w:szCs w:val="22"/>
                <w:lang w:val="fr-FR"/>
              </w:rPr>
              <w:t>, Michel</w:t>
            </w:r>
            <w:r w:rsidRPr="00355992">
              <w:rPr>
                <w:rFonts w:asciiTheme="minorHAnsi" w:hAnsiTheme="minorHAnsi" w:cstheme="minorHAnsi"/>
                <w:sz w:val="22"/>
                <w:szCs w:val="22"/>
                <w:lang w:val="fr-FR"/>
              </w:rPr>
              <w:t xml:space="preserve"> A.</w:t>
            </w:r>
            <w:r w:rsidR="00355992" w:rsidRPr="00355992">
              <w:rPr>
                <w:rFonts w:asciiTheme="minorHAnsi" w:hAnsiTheme="minorHAnsi" w:cstheme="minorHAnsi"/>
                <w:sz w:val="22"/>
                <w:szCs w:val="22"/>
                <w:lang w:val="fr-FR"/>
              </w:rPr>
              <w:t xml:space="preserve">, </w:t>
            </w:r>
            <w:r w:rsidRPr="00AA0F0D">
              <w:rPr>
                <w:rFonts w:asciiTheme="minorHAnsi" w:hAnsiTheme="minorHAnsi" w:cstheme="minorHAnsi"/>
                <w:sz w:val="22"/>
                <w:szCs w:val="22"/>
                <w:lang w:val="fr-FR"/>
              </w:rPr>
              <w:t>Roupioz</w:t>
            </w:r>
            <w:r w:rsidR="00355992" w:rsidRPr="00355992">
              <w:rPr>
                <w:rFonts w:asciiTheme="minorHAnsi" w:hAnsiTheme="minorHAnsi" w:cstheme="minorHAnsi"/>
                <w:sz w:val="22"/>
                <w:szCs w:val="22"/>
                <w:lang w:val="fr-FR"/>
              </w:rPr>
              <w:t xml:space="preserve"> L.</w:t>
            </w:r>
            <w:r w:rsidRPr="00AA0F0D">
              <w:rPr>
                <w:rFonts w:asciiTheme="minorHAnsi" w:hAnsiTheme="minorHAnsi" w:cstheme="minorHAnsi"/>
                <w:sz w:val="22"/>
                <w:szCs w:val="22"/>
                <w:lang w:val="fr-FR"/>
              </w:rPr>
              <w:t>, Achard</w:t>
            </w:r>
            <w:r w:rsidR="00355992" w:rsidRPr="00355992">
              <w:rPr>
                <w:rFonts w:asciiTheme="minorHAnsi" w:hAnsiTheme="minorHAnsi" w:cstheme="minorHAnsi"/>
                <w:sz w:val="22"/>
                <w:szCs w:val="22"/>
                <w:lang w:val="fr-FR"/>
              </w:rPr>
              <w:t xml:space="preserve"> V., </w:t>
            </w:r>
            <w:r w:rsidRPr="00355992">
              <w:rPr>
                <w:rFonts w:asciiTheme="minorHAnsi" w:eastAsiaTheme="minorHAnsi" w:hAnsiTheme="minorHAnsi" w:cstheme="minorHAnsi"/>
                <w:sz w:val="22"/>
                <w:szCs w:val="22"/>
                <w:lang w:val="fr-FR" w:eastAsia="en-US"/>
              </w:rPr>
              <w:t>Aval</w:t>
            </w:r>
            <w:r w:rsidR="00355992" w:rsidRPr="00355992">
              <w:rPr>
                <w:rFonts w:asciiTheme="minorHAnsi" w:eastAsiaTheme="minorHAnsi" w:hAnsiTheme="minorHAnsi" w:cstheme="minorHAnsi"/>
                <w:sz w:val="22"/>
                <w:szCs w:val="22"/>
                <w:lang w:val="fr-FR" w:eastAsia="en-US"/>
              </w:rPr>
              <w:t xml:space="preserve"> J.</w:t>
            </w:r>
            <w:r w:rsidRPr="00355992">
              <w:rPr>
                <w:rFonts w:asciiTheme="minorHAnsi" w:eastAsiaTheme="minorHAnsi" w:hAnsiTheme="minorHAnsi" w:cstheme="minorHAnsi"/>
                <w:sz w:val="22"/>
                <w:szCs w:val="22"/>
                <w:lang w:val="fr-FR" w:eastAsia="en-US"/>
              </w:rPr>
              <w:t>, Thomas</w:t>
            </w:r>
            <w:r w:rsidR="00355992" w:rsidRPr="00355992">
              <w:rPr>
                <w:rFonts w:asciiTheme="minorHAnsi" w:eastAsiaTheme="minorHAnsi" w:hAnsiTheme="minorHAnsi" w:cstheme="minorHAnsi"/>
                <w:sz w:val="22"/>
                <w:szCs w:val="22"/>
                <w:lang w:val="fr-FR" w:eastAsia="en-US"/>
              </w:rPr>
              <w:t xml:space="preserve"> C. and</w:t>
            </w:r>
            <w:r w:rsidRPr="00355992">
              <w:rPr>
                <w:rFonts w:asciiTheme="minorHAnsi" w:eastAsiaTheme="minorHAnsi" w:hAnsiTheme="minorHAnsi" w:cstheme="minorHAnsi"/>
                <w:sz w:val="22"/>
                <w:szCs w:val="22"/>
                <w:lang w:val="fr-FR" w:eastAsia="en-US"/>
              </w:rPr>
              <w:t xml:space="preserve"> Le Saint</w:t>
            </w:r>
            <w:r w:rsidR="00355992" w:rsidRPr="00355992">
              <w:rPr>
                <w:rFonts w:asciiTheme="minorHAnsi" w:eastAsiaTheme="minorHAnsi" w:hAnsiTheme="minorHAnsi" w:cstheme="minorHAnsi"/>
                <w:sz w:val="22"/>
                <w:szCs w:val="22"/>
                <w:lang w:val="fr-FR" w:eastAsia="en-US"/>
              </w:rPr>
              <w:t xml:space="preserve"> T.</w:t>
            </w:r>
            <w:r w:rsidRPr="00355992">
              <w:rPr>
                <w:rFonts w:asciiTheme="minorHAnsi" w:eastAsiaTheme="minorHAnsi" w:hAnsiTheme="minorHAnsi" w:cstheme="minorHAnsi"/>
                <w:sz w:val="22"/>
                <w:szCs w:val="22"/>
                <w:lang w:val="fr-FR" w:eastAsia="en-US"/>
              </w:rPr>
              <w:t xml:space="preserve"> </w:t>
            </w:r>
            <w:r w:rsidRPr="00355992">
              <w:rPr>
                <w:rFonts w:asciiTheme="minorHAnsi" w:hAnsiTheme="minorHAnsi" w:cstheme="minorHAnsi"/>
                <w:sz w:val="22"/>
                <w:szCs w:val="22"/>
                <w:lang w:val="fr-FR"/>
              </w:rPr>
              <w:t>Activités sur les milieux urbains à l’ONERA-DOTA, AST Occitanie milieux urbains, 12th December 2022, Toulouse, France, oral.</w:t>
            </w:r>
          </w:p>
          <w:p w14:paraId="13A59A61" w14:textId="77777777" w:rsidR="00604831" w:rsidRDefault="00355992" w:rsidP="00F86C13">
            <w:pPr>
              <w:pStyle w:val="Paragraphedeliste"/>
              <w:numPr>
                <w:ilvl w:val="0"/>
                <w:numId w:val="35"/>
              </w:numPr>
              <w:spacing w:line="160" w:lineRule="atLeast"/>
              <w:ind w:left="467" w:hanging="467"/>
              <w:jc w:val="both"/>
              <w:rPr>
                <w:rFonts w:asciiTheme="minorHAnsi" w:hAnsiTheme="minorHAnsi" w:cstheme="minorHAnsi"/>
                <w:sz w:val="22"/>
                <w:szCs w:val="22"/>
              </w:rPr>
            </w:pPr>
            <w:r w:rsidRPr="00355992">
              <w:rPr>
                <w:rFonts w:asciiTheme="minorHAnsi" w:hAnsiTheme="minorHAnsi" w:cstheme="minorHAnsi"/>
                <w:b/>
                <w:sz w:val="22"/>
                <w:szCs w:val="22"/>
              </w:rPr>
              <w:t>Adeline</w:t>
            </w:r>
            <w:r w:rsidRPr="00355992">
              <w:rPr>
                <w:rFonts w:asciiTheme="minorHAnsi" w:hAnsiTheme="minorHAnsi" w:cstheme="minorHAnsi"/>
                <w:sz w:val="22"/>
                <w:szCs w:val="22"/>
              </w:rPr>
              <w:t xml:space="preserve"> K., Ollivier S., Briottet X. and Lefebvre S. Atmospheric correction in tree shadows at high spatial resolution: preliminary results, AST Occitanie milieux urbains, 12th December 2022, Toulouse, France, oral.</w:t>
            </w:r>
            <w:r w:rsidR="00604831">
              <w:rPr>
                <w:rFonts w:asciiTheme="minorHAnsi" w:hAnsiTheme="minorHAnsi" w:cstheme="minorHAnsi"/>
                <w:sz w:val="22"/>
                <w:szCs w:val="22"/>
              </w:rPr>
              <w:t xml:space="preserve"> </w:t>
            </w:r>
          </w:p>
          <w:p w14:paraId="54E77B61" w14:textId="17F48B58" w:rsidR="00604831" w:rsidRPr="00604831" w:rsidRDefault="00604831" w:rsidP="00F86C13">
            <w:pPr>
              <w:pStyle w:val="Paragraphedeliste"/>
              <w:numPr>
                <w:ilvl w:val="0"/>
                <w:numId w:val="35"/>
              </w:numPr>
              <w:spacing w:line="160" w:lineRule="atLeast"/>
              <w:ind w:left="467" w:hanging="467"/>
              <w:jc w:val="both"/>
              <w:rPr>
                <w:rFonts w:asciiTheme="minorHAnsi" w:hAnsiTheme="minorHAnsi" w:cstheme="minorHAnsi"/>
                <w:sz w:val="22"/>
                <w:szCs w:val="22"/>
              </w:rPr>
            </w:pPr>
            <w:r w:rsidRPr="00604831">
              <w:rPr>
                <w:rFonts w:asciiTheme="minorHAnsi" w:hAnsiTheme="minorHAnsi" w:cstheme="minorHAnsi"/>
                <w:b/>
                <w:sz w:val="22"/>
                <w:szCs w:val="22"/>
              </w:rPr>
              <w:t>Adeline</w:t>
            </w:r>
            <w:r>
              <w:rPr>
                <w:rFonts w:asciiTheme="minorHAnsi" w:hAnsiTheme="minorHAnsi" w:cstheme="minorHAnsi"/>
                <w:sz w:val="22"/>
                <w:szCs w:val="22"/>
              </w:rPr>
              <w:t xml:space="preserve"> et al., “</w:t>
            </w:r>
            <w:r w:rsidRPr="00604831">
              <w:rPr>
                <w:rFonts w:asciiTheme="minorHAnsi" w:hAnsiTheme="minorHAnsi" w:cstheme="minorHAnsi"/>
                <w:sz w:val="22"/>
                <w:szCs w:val="22"/>
              </w:rPr>
              <w:t>Tree vegetation functional traits assessment for open/dense forests in Mediterranean and mountainous climate</w:t>
            </w:r>
            <w:r>
              <w:rPr>
                <w:rFonts w:asciiTheme="minorHAnsi" w:hAnsiTheme="minorHAnsi" w:cstheme="minorHAnsi"/>
                <w:sz w:val="22"/>
                <w:szCs w:val="22"/>
              </w:rPr>
              <w:t>”, “</w:t>
            </w:r>
            <w:r w:rsidRPr="00604831">
              <w:rPr>
                <w:rFonts w:asciiTheme="minorHAnsi" w:hAnsiTheme="minorHAnsi" w:cstheme="minorHAnsi"/>
                <w:sz w:val="22"/>
                <w:szCs w:val="22"/>
              </w:rPr>
              <w:t>Health assessment of tree vegetation due to urban stresses</w:t>
            </w:r>
            <w:r>
              <w:rPr>
                <w:rFonts w:asciiTheme="minorHAnsi" w:hAnsiTheme="minorHAnsi" w:cstheme="minorHAnsi"/>
                <w:sz w:val="22"/>
                <w:szCs w:val="22"/>
              </w:rPr>
              <w:t>”</w:t>
            </w:r>
            <w:r w:rsidRPr="00604831">
              <w:rPr>
                <w:rFonts w:asciiTheme="minorHAnsi" w:hAnsiTheme="minorHAnsi" w:cstheme="minorHAnsi"/>
                <w:sz w:val="22"/>
                <w:szCs w:val="22"/>
              </w:rPr>
              <w:t>, 1st DART Users' Workshop, 10th May 2022, Toulouse, France, oral.</w:t>
            </w:r>
          </w:p>
          <w:p w14:paraId="624E3464" w14:textId="77777777" w:rsidR="0042592C" w:rsidRPr="00541997" w:rsidRDefault="0042592C" w:rsidP="00F86C13">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614B9C">
              <w:rPr>
                <w:rFonts w:asciiTheme="minorHAnsi" w:hAnsiTheme="minorHAnsi" w:cstheme="minorHAnsi"/>
                <w:b/>
                <w:sz w:val="22"/>
                <w:szCs w:val="22"/>
                <w:lang w:val="fr-FR"/>
              </w:rPr>
              <w:t>Adeline</w:t>
            </w:r>
            <w:r w:rsidR="006917B6" w:rsidRPr="00614B9C">
              <w:rPr>
                <w:rFonts w:asciiTheme="minorHAnsi" w:hAnsiTheme="minorHAnsi" w:cstheme="minorHAnsi"/>
                <w:sz w:val="22"/>
                <w:szCs w:val="22"/>
                <w:lang w:val="fr-FR"/>
              </w:rPr>
              <w:t xml:space="preserve"> </w:t>
            </w:r>
            <w:r w:rsidRPr="00614B9C">
              <w:rPr>
                <w:rFonts w:asciiTheme="minorHAnsi" w:hAnsiTheme="minorHAnsi" w:cstheme="minorHAnsi"/>
                <w:sz w:val="22"/>
                <w:szCs w:val="22"/>
                <w:lang w:val="fr-FR"/>
              </w:rPr>
              <w:t>K.,</w:t>
            </w:r>
            <w:r w:rsidR="006917B6" w:rsidRPr="00614B9C">
              <w:rPr>
                <w:rFonts w:asciiTheme="minorHAnsi" w:hAnsiTheme="minorHAnsi" w:cstheme="minorHAnsi"/>
                <w:sz w:val="22"/>
                <w:szCs w:val="22"/>
                <w:lang w:val="fr-FR"/>
              </w:rPr>
              <w:t xml:space="preserve"> </w:t>
            </w:r>
            <w:r w:rsidRPr="00614B9C">
              <w:rPr>
                <w:rFonts w:asciiTheme="minorHAnsi" w:hAnsiTheme="minorHAnsi" w:cstheme="minorHAnsi"/>
                <w:sz w:val="22"/>
                <w:szCs w:val="22"/>
                <w:lang w:val="fr-FR"/>
              </w:rPr>
              <w:t>Granero-Belinchon</w:t>
            </w:r>
            <w:r w:rsidR="006917B6" w:rsidRPr="00614B9C">
              <w:rPr>
                <w:rFonts w:asciiTheme="minorHAnsi" w:hAnsiTheme="minorHAnsi" w:cstheme="minorHAnsi"/>
                <w:sz w:val="22"/>
                <w:szCs w:val="22"/>
                <w:lang w:val="fr-FR"/>
              </w:rPr>
              <w:t xml:space="preserve"> </w:t>
            </w:r>
            <w:r w:rsidRPr="00614B9C">
              <w:rPr>
                <w:rFonts w:asciiTheme="minorHAnsi" w:hAnsiTheme="minorHAnsi" w:cstheme="minorHAnsi"/>
                <w:sz w:val="22"/>
                <w:szCs w:val="22"/>
                <w:lang w:val="fr-FR"/>
              </w:rPr>
              <w:t>C.,</w:t>
            </w:r>
            <w:r w:rsidR="006917B6" w:rsidRPr="00614B9C">
              <w:rPr>
                <w:rFonts w:asciiTheme="minorHAnsi" w:hAnsiTheme="minorHAnsi" w:cstheme="minorHAnsi"/>
                <w:sz w:val="22"/>
                <w:szCs w:val="22"/>
                <w:lang w:val="fr-FR"/>
              </w:rPr>
              <w:t xml:space="preserve"> </w:t>
            </w:r>
            <w:r w:rsidRPr="00614B9C">
              <w:rPr>
                <w:rFonts w:asciiTheme="minorHAnsi" w:hAnsiTheme="minorHAnsi" w:cstheme="minorHAnsi"/>
                <w:sz w:val="22"/>
                <w:szCs w:val="22"/>
                <w:lang w:val="fr-FR"/>
              </w:rPr>
              <w:t>Lem</w:t>
            </w:r>
            <w:r w:rsidRPr="00541997">
              <w:rPr>
                <w:rFonts w:asciiTheme="minorHAnsi" w:hAnsiTheme="minorHAnsi" w:cstheme="minorHAnsi"/>
                <w:sz w:val="22"/>
                <w:szCs w:val="22"/>
                <w:lang w:val="fr-FR"/>
              </w:rPr>
              <w:t>onsu</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and</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Briottet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X.</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Suivi</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dynamiques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phénologiques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arbres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d'alignement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en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ville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pour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détecter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leur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stress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à</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l'aide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d'images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SENTINEL-2,</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TEMU,</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30-31th</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January</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2020,</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Rennes,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France,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oral</w:t>
            </w:r>
            <w:r w:rsidR="00AC619C" w:rsidRPr="00541997">
              <w:rPr>
                <w:rFonts w:asciiTheme="minorHAnsi" w:hAnsiTheme="minorHAnsi" w:cstheme="minorHAnsi"/>
                <w:sz w:val="22"/>
                <w:szCs w:val="22"/>
                <w:lang w:val="fr-FR"/>
              </w:rPr>
              <w:t>.</w:t>
            </w:r>
          </w:p>
          <w:p w14:paraId="6D3CD6A3" w14:textId="77777777" w:rsidR="0042592C" w:rsidRPr="00541997" w:rsidRDefault="0042592C" w:rsidP="00F86C13">
            <w:pPr>
              <w:pStyle w:val="Paragraphedeliste"/>
              <w:numPr>
                <w:ilvl w:val="0"/>
                <w:numId w:val="35"/>
              </w:numPr>
              <w:spacing w:line="160" w:lineRule="atLeast"/>
              <w:ind w:left="467" w:hanging="467"/>
              <w:jc w:val="both"/>
              <w:rPr>
                <w:rFonts w:asciiTheme="minorHAnsi" w:hAnsiTheme="minorHAnsi" w:cstheme="minorHAnsi"/>
                <w:sz w:val="22"/>
                <w:szCs w:val="22"/>
              </w:rPr>
            </w:pPr>
            <w:r w:rsidRPr="00541997">
              <w:rPr>
                <w:rFonts w:asciiTheme="minorHAnsi" w:hAnsiTheme="minorHAnsi" w:cstheme="minorHAnsi"/>
                <w:sz w:val="22"/>
                <w:szCs w:val="22"/>
              </w:rPr>
              <w:lastRenderedPageBreak/>
              <w:t>Miraglio</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T.,</w:t>
            </w:r>
            <w:r w:rsidR="006917B6">
              <w:rPr>
                <w:rFonts w:asciiTheme="minorHAnsi" w:hAnsiTheme="minorHAnsi" w:cstheme="minorHAnsi"/>
                <w:sz w:val="22"/>
                <w:szCs w:val="22"/>
              </w:rPr>
              <w:t xml:space="preserve"> </w:t>
            </w:r>
            <w:r w:rsidRPr="00541997">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K.,</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Huesca</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M.,</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Ustin</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S.</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and</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X.</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Influence</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of</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forest</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modeling</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on</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LAI</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and</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chlorophyll</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content</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estimation</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with</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radiative</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transfer</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inversion</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for</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a</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woodland</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savanna.</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7th</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symposium</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of</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SFPT-GH,</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9-10th</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July</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2019,</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Toulouse,</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France,</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oral.</w:t>
            </w:r>
          </w:p>
          <w:p w14:paraId="52032426" w14:textId="77777777" w:rsidR="0042592C" w:rsidRPr="00541997" w:rsidRDefault="0042592C" w:rsidP="00F86C13">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541997">
              <w:rPr>
                <w:rFonts w:asciiTheme="minorHAnsi" w:hAnsiTheme="minorHAnsi" w:cstheme="minorHAnsi"/>
                <w:sz w:val="22"/>
                <w:szCs w:val="22"/>
              </w:rPr>
              <w:t>Michel</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A.,</w:t>
            </w:r>
            <w:r w:rsidR="006917B6">
              <w:rPr>
                <w:rFonts w:asciiTheme="minorHAnsi" w:hAnsiTheme="minorHAnsi" w:cstheme="minorHAnsi"/>
                <w:sz w:val="22"/>
                <w:szCs w:val="22"/>
              </w:rPr>
              <w:t xml:space="preserve"> </w:t>
            </w:r>
            <w:r w:rsidRPr="00541997">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K.,</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X.,</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Poutier</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L.,</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Ottlé</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C.,</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Sobrino</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J.</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and</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Lagouarde</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J.P.</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Mapping</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of</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Urban</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Temperatures</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by</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TRISHNA</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Precision</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of</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the</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Land</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Surface</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Temperature</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According</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to</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the</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Spatial</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Resolution.</w:t>
            </w:r>
            <w:r w:rsidR="006917B6">
              <w:rPr>
                <w:rFonts w:asciiTheme="minorHAnsi" w:hAnsiTheme="minorHAnsi" w:cstheme="minorHAnsi"/>
                <w:sz w:val="22"/>
                <w:szCs w:val="22"/>
              </w:rPr>
              <w:t xml:space="preserve"> </w:t>
            </w:r>
            <w:r w:rsidRPr="00541997">
              <w:rPr>
                <w:rFonts w:asciiTheme="minorHAnsi" w:hAnsiTheme="minorHAnsi" w:cstheme="minorHAnsi"/>
                <w:sz w:val="22"/>
                <w:szCs w:val="22"/>
                <w:lang w:val="fr-FR"/>
              </w:rPr>
              <w:t>GEOBIA,</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18-22</w:t>
            </w:r>
            <w:r w:rsidR="00AC619C" w:rsidRPr="00541997">
              <w:rPr>
                <w:rFonts w:asciiTheme="minorHAnsi" w:hAnsiTheme="minorHAnsi" w:cstheme="minorHAnsi"/>
                <w:sz w:val="22"/>
                <w:szCs w:val="22"/>
                <w:lang w:val="fr-FR"/>
              </w:rPr>
              <w:t>th</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June,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2018,</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Montpellier,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France,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poster.</w:t>
            </w:r>
          </w:p>
          <w:p w14:paraId="5D8EA63C" w14:textId="77777777" w:rsidR="0042592C" w:rsidRPr="00541997" w:rsidRDefault="0042592C" w:rsidP="00F86C13">
            <w:pPr>
              <w:pStyle w:val="Paragraphedeliste"/>
              <w:numPr>
                <w:ilvl w:val="0"/>
                <w:numId w:val="35"/>
              </w:numPr>
              <w:spacing w:line="160" w:lineRule="atLeast"/>
              <w:ind w:left="467" w:hanging="467"/>
              <w:jc w:val="both"/>
              <w:rPr>
                <w:rFonts w:asciiTheme="minorHAnsi" w:hAnsiTheme="minorHAnsi" w:cstheme="minorHAnsi"/>
                <w:sz w:val="22"/>
                <w:szCs w:val="22"/>
              </w:rPr>
            </w:pPr>
            <w:r w:rsidRPr="00541997">
              <w:rPr>
                <w:rFonts w:asciiTheme="minorHAnsi" w:hAnsiTheme="minorHAnsi" w:cstheme="minorHAnsi"/>
                <w:b/>
                <w:sz w:val="22"/>
                <w:szCs w:val="22"/>
                <w:lang w:val="fr-FR"/>
              </w:rPr>
              <w:t>Adeline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K.,</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Huesca,</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Roth,</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K.,</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Gastellu-Etchegorry</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J.P.,</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Baldocchi</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and</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Ustin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Suivi</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la</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phénologie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saisonnière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suite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à</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un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épisode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sécheresse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en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savane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boisée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par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télédétection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aéroportée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hyperspectrale.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rPr>
              <w:t>6th</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symposium</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of</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SFPT-GH,</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17-18th</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May</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2018,</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Montpellier,</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France,</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oral.</w:t>
            </w:r>
          </w:p>
          <w:p w14:paraId="448C433C" w14:textId="77777777" w:rsidR="0042592C" w:rsidRPr="00CD6712" w:rsidRDefault="0042592C" w:rsidP="00F86C13">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42592C">
              <w:rPr>
                <w:rFonts w:asciiTheme="minorHAnsi" w:hAnsiTheme="minorHAnsi" w:cstheme="minorHAnsi"/>
                <w:sz w:val="22"/>
                <w:szCs w:val="22"/>
                <w:lang w:val="fr-FR"/>
              </w:rPr>
              <w:t>Michel</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A.,</w:t>
            </w:r>
            <w:r w:rsidR="006917B6">
              <w:rPr>
                <w:rFonts w:asciiTheme="minorHAnsi" w:hAnsiTheme="minorHAnsi" w:cstheme="minorHAnsi"/>
                <w:sz w:val="22"/>
                <w:szCs w:val="22"/>
                <w:lang w:val="fr-FR"/>
              </w:rPr>
              <w:t xml:space="preserve"> </w:t>
            </w:r>
            <w:r w:rsidRPr="001C760B">
              <w:rPr>
                <w:rFonts w:asciiTheme="minorHAnsi" w:hAnsiTheme="minorHAnsi" w:cstheme="minorHAnsi"/>
                <w:b/>
                <w:sz w:val="22"/>
                <w:szCs w:val="22"/>
                <w:lang w:val="fr-FR"/>
              </w:rPr>
              <w:t>Adeline</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K.,</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Briottet</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X.,</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Ottlé</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C.</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and</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Poutier</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L.</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Cartographie</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des</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températures</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urbaines</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par</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TRISHNA:</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de</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la</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donnée</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à</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la</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précision</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de</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la</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température</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de</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surface.</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TEMU,</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Strasbourg,</w:t>
            </w:r>
            <w:r w:rsidR="006917B6">
              <w:rPr>
                <w:rFonts w:asciiTheme="minorHAnsi" w:hAnsiTheme="minorHAnsi" w:cstheme="minorHAnsi"/>
                <w:sz w:val="22"/>
                <w:szCs w:val="22"/>
                <w:lang w:val="fr-FR"/>
              </w:rPr>
              <w:t xml:space="preserve"> </w:t>
            </w:r>
            <w:r w:rsidR="001C760B">
              <w:rPr>
                <w:rFonts w:asciiTheme="minorHAnsi" w:hAnsiTheme="minorHAnsi" w:cstheme="minorHAnsi"/>
                <w:sz w:val="22"/>
                <w:szCs w:val="22"/>
                <w:lang w:val="fr-FR"/>
              </w:rPr>
              <w:t>France,</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19-20</w:t>
            </w:r>
            <w:r w:rsidR="001C760B">
              <w:rPr>
                <w:rFonts w:asciiTheme="minorHAnsi" w:hAnsiTheme="minorHAnsi" w:cstheme="minorHAnsi"/>
                <w:sz w:val="22"/>
                <w:szCs w:val="22"/>
                <w:lang w:val="fr-FR"/>
              </w:rPr>
              <w:t>th</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March</w:t>
            </w:r>
            <w:r w:rsidR="006917B6">
              <w:rPr>
                <w:rFonts w:asciiTheme="minorHAnsi" w:hAnsiTheme="minorHAnsi" w:cstheme="minorHAnsi"/>
                <w:sz w:val="22"/>
                <w:szCs w:val="22"/>
                <w:lang w:val="fr-FR"/>
              </w:rPr>
              <w:t xml:space="preserve"> </w:t>
            </w:r>
            <w:r w:rsidRPr="0042592C">
              <w:rPr>
                <w:rFonts w:asciiTheme="minorHAnsi" w:hAnsiTheme="minorHAnsi" w:cstheme="minorHAnsi"/>
                <w:sz w:val="22"/>
                <w:szCs w:val="22"/>
                <w:lang w:val="fr-FR"/>
              </w:rPr>
              <w:t>2018,</w:t>
            </w:r>
            <w:r w:rsidR="006917B6">
              <w:rPr>
                <w:rFonts w:asciiTheme="minorHAnsi" w:hAnsiTheme="minorHAnsi" w:cstheme="minorHAnsi"/>
                <w:sz w:val="22"/>
                <w:szCs w:val="22"/>
                <w:lang w:val="fr-FR"/>
              </w:rPr>
              <w:t xml:space="preserve"> </w:t>
            </w:r>
            <w:r w:rsidRPr="00CD6712">
              <w:rPr>
                <w:rFonts w:asciiTheme="minorHAnsi" w:hAnsiTheme="minorHAnsi" w:cstheme="minorHAnsi"/>
                <w:sz w:val="22"/>
                <w:szCs w:val="22"/>
                <w:lang w:val="fr-FR"/>
              </w:rPr>
              <w:t>oral</w:t>
            </w:r>
            <w:r w:rsidR="00CD6712">
              <w:rPr>
                <w:rFonts w:asciiTheme="minorHAnsi" w:hAnsiTheme="minorHAnsi" w:cstheme="minorHAnsi"/>
                <w:sz w:val="22"/>
                <w:szCs w:val="22"/>
                <w:lang w:val="fr-FR"/>
              </w:rPr>
              <w:t>.</w:t>
            </w:r>
          </w:p>
          <w:p w14:paraId="53FC1CCD" w14:textId="77777777" w:rsidR="0042592C" w:rsidRPr="00541997" w:rsidRDefault="0042592C" w:rsidP="00F86C13">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541997">
              <w:rPr>
                <w:rFonts w:asciiTheme="minorHAnsi" w:hAnsiTheme="minorHAnsi" w:cstheme="minorHAnsi"/>
                <w:b/>
                <w:sz w:val="22"/>
                <w:szCs w:val="22"/>
                <w:lang w:val="fr-FR"/>
              </w:rPr>
              <w:t>Adeline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K.,</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Briottet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X,</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Ceamanos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X.,</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Dartigalongue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T.</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and</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J.</w:t>
            </w:r>
            <w:r w:rsidR="001C760B" w:rsidRPr="00541997">
              <w:rPr>
                <w:rFonts w:asciiTheme="minorHAnsi" w:hAnsiTheme="minorHAnsi" w:cstheme="minorHAnsi"/>
                <w:sz w:val="22"/>
                <w:szCs w:val="22"/>
                <w:lang w:val="fr-FR"/>
              </w:rPr>
              <w:t>-</w:t>
            </w:r>
            <w:r w:rsidRPr="00541997">
              <w:rPr>
                <w:rFonts w:asciiTheme="minorHAnsi" w:hAnsiTheme="minorHAnsi" w:cstheme="minorHAnsi"/>
                <w:sz w:val="22"/>
                <w:szCs w:val="22"/>
                <w:lang w:val="fr-FR"/>
              </w:rPr>
              <w:t>P.</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Gastellu-Etchegorry.</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Amélioration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la</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correction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atmosphérique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en</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présence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d'arbres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urbains.</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TEMU,</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19-20th</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March</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2018,</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Strasbourg,</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France,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oral.</w:t>
            </w:r>
          </w:p>
          <w:p w14:paraId="09E9D3AB" w14:textId="77777777" w:rsidR="00A30FB9" w:rsidRPr="00541997" w:rsidRDefault="0042592C" w:rsidP="00F86C13">
            <w:pPr>
              <w:pStyle w:val="Paragraphedeliste"/>
              <w:numPr>
                <w:ilvl w:val="0"/>
                <w:numId w:val="35"/>
              </w:numPr>
              <w:spacing w:line="160" w:lineRule="atLeast"/>
              <w:ind w:left="467" w:hanging="467"/>
              <w:jc w:val="both"/>
              <w:rPr>
                <w:rFonts w:asciiTheme="minorHAnsi" w:hAnsiTheme="minorHAnsi" w:cstheme="minorHAnsi"/>
                <w:sz w:val="22"/>
                <w:szCs w:val="22"/>
                <w:lang w:val="fr-FR"/>
              </w:rPr>
            </w:pPr>
            <w:r w:rsidRPr="00541997">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K.R.M.,</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C.</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Gomez,</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N.</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Gorretta</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and</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J.-M.</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Roger.</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Sensitivity</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of</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soil</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property</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prediction</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obtained</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from</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NIR/SWIR</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data</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to</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spectral</w:t>
            </w:r>
            <w:r w:rsidR="006917B6">
              <w:rPr>
                <w:rFonts w:asciiTheme="minorHAnsi" w:hAnsiTheme="minorHAnsi" w:cstheme="minorHAnsi"/>
                <w:sz w:val="22"/>
                <w:szCs w:val="22"/>
              </w:rPr>
              <w:t xml:space="preserve"> </w:t>
            </w:r>
            <w:r w:rsidRPr="00541997">
              <w:rPr>
                <w:rFonts w:asciiTheme="minorHAnsi" w:hAnsiTheme="minorHAnsi" w:cstheme="minorHAnsi"/>
                <w:sz w:val="22"/>
                <w:szCs w:val="22"/>
              </w:rPr>
              <w:t>configurations.</w:t>
            </w:r>
            <w:r w:rsidR="006917B6">
              <w:rPr>
                <w:rFonts w:asciiTheme="minorHAnsi" w:hAnsiTheme="minorHAnsi" w:cstheme="minorHAnsi"/>
                <w:sz w:val="22"/>
                <w:szCs w:val="22"/>
              </w:rPr>
              <w:t xml:space="preserve"> </w:t>
            </w:r>
            <w:r w:rsidRPr="00541997">
              <w:rPr>
                <w:rFonts w:asciiTheme="minorHAnsi" w:hAnsiTheme="minorHAnsi" w:cstheme="minorHAnsi"/>
                <w:sz w:val="22"/>
                <w:szCs w:val="22"/>
                <w:lang w:val="fr-FR"/>
              </w:rPr>
              <w:t>HelioSPIR,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14th</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Oct</w:t>
            </w:r>
            <w:r w:rsidR="00A30FB9" w:rsidRPr="00541997">
              <w:rPr>
                <w:rFonts w:asciiTheme="minorHAnsi" w:hAnsiTheme="minorHAnsi" w:cstheme="minorHAnsi"/>
                <w:sz w:val="22"/>
                <w:szCs w:val="22"/>
                <w:lang w:val="fr-FR"/>
              </w:rPr>
              <w:t>ober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2014,</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Montpellier,</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France,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poster.</w:t>
            </w:r>
          </w:p>
          <w:p w14:paraId="6A6A0FE0" w14:textId="77777777" w:rsidR="00733E79" w:rsidRDefault="0042592C" w:rsidP="00F86C13">
            <w:pPr>
              <w:pStyle w:val="Paragraphedeliste"/>
              <w:numPr>
                <w:ilvl w:val="0"/>
                <w:numId w:val="35"/>
              </w:numPr>
              <w:spacing w:line="160" w:lineRule="atLeast"/>
              <w:ind w:left="467" w:hanging="467"/>
              <w:jc w:val="both"/>
              <w:rPr>
                <w:rFonts w:asciiTheme="minorHAnsi" w:hAnsiTheme="minorHAnsi" w:cstheme="minorHAnsi"/>
                <w:sz w:val="22"/>
                <w:szCs w:val="22"/>
              </w:rPr>
            </w:pPr>
            <w:r w:rsidRPr="00541997">
              <w:rPr>
                <w:rFonts w:asciiTheme="minorHAnsi" w:hAnsiTheme="minorHAnsi" w:cstheme="minorHAnsi"/>
                <w:b/>
                <w:sz w:val="22"/>
                <w:szCs w:val="22"/>
                <w:lang w:val="fr-FR"/>
              </w:rPr>
              <w:t>Adeline</w:t>
            </w:r>
            <w:r w:rsidR="006917B6">
              <w:rPr>
                <w:rFonts w:asciiTheme="minorHAnsi" w:hAnsiTheme="minorHAnsi" w:cstheme="minorHAnsi"/>
                <w:sz w:val="22"/>
                <w:szCs w:val="22"/>
                <w:lang w:val="fr-FR"/>
              </w:rPr>
              <w:t xml:space="preserve"> </w:t>
            </w:r>
            <w:r w:rsidRPr="00541997">
              <w:rPr>
                <w:rFonts w:asciiTheme="minorHAnsi" w:hAnsiTheme="minorHAnsi" w:cstheme="minorHAnsi"/>
                <w:sz w:val="22"/>
                <w:szCs w:val="22"/>
                <w:lang w:val="fr-FR"/>
              </w:rPr>
              <w:t>K.,</w:t>
            </w:r>
            <w:r w:rsidR="006917B6">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Reconnaissance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la</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réflectance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matériaux</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dans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l’ombre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arbres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en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milieu</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urbain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à</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partir</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données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aéroportées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hyperspectrales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et</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LIDAR</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3D.</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rPr>
              <w:t>2nd</w:t>
            </w:r>
            <w:r w:rsidR="006917B6" w:rsidRPr="00733E79">
              <w:rPr>
                <w:rFonts w:asciiTheme="minorHAnsi" w:hAnsiTheme="minorHAnsi" w:cstheme="minorHAnsi"/>
                <w:sz w:val="22"/>
                <w:szCs w:val="22"/>
              </w:rPr>
              <w:t xml:space="preserve"> </w:t>
            </w:r>
            <w:r w:rsidRPr="00733E79">
              <w:rPr>
                <w:rFonts w:asciiTheme="minorHAnsi" w:hAnsiTheme="minorHAnsi" w:cstheme="minorHAnsi"/>
                <w:sz w:val="22"/>
                <w:szCs w:val="22"/>
              </w:rPr>
              <w:t>symposium</w:t>
            </w:r>
            <w:r w:rsidR="006917B6" w:rsidRPr="00733E79">
              <w:rPr>
                <w:rFonts w:asciiTheme="minorHAnsi" w:hAnsiTheme="minorHAnsi" w:cstheme="minorHAnsi"/>
                <w:sz w:val="22"/>
                <w:szCs w:val="22"/>
              </w:rPr>
              <w:t xml:space="preserve"> </w:t>
            </w:r>
            <w:r w:rsidRPr="00733E79">
              <w:rPr>
                <w:rFonts w:asciiTheme="minorHAnsi" w:hAnsiTheme="minorHAnsi" w:cstheme="minorHAnsi"/>
                <w:sz w:val="22"/>
                <w:szCs w:val="22"/>
              </w:rPr>
              <w:t>of</w:t>
            </w:r>
            <w:r w:rsidR="006917B6" w:rsidRPr="00733E79">
              <w:rPr>
                <w:rFonts w:asciiTheme="minorHAnsi" w:hAnsiTheme="minorHAnsi" w:cstheme="minorHAnsi"/>
                <w:sz w:val="22"/>
                <w:szCs w:val="22"/>
              </w:rPr>
              <w:t xml:space="preserve"> </w:t>
            </w:r>
            <w:r w:rsidRPr="00733E79">
              <w:rPr>
                <w:rFonts w:asciiTheme="minorHAnsi" w:hAnsiTheme="minorHAnsi" w:cstheme="minorHAnsi"/>
                <w:sz w:val="22"/>
                <w:szCs w:val="22"/>
              </w:rPr>
              <w:t>SFPT-GH,</w:t>
            </w:r>
            <w:r w:rsidR="006917B6" w:rsidRPr="00733E79">
              <w:rPr>
                <w:rFonts w:asciiTheme="minorHAnsi" w:hAnsiTheme="minorHAnsi" w:cstheme="minorHAnsi"/>
                <w:sz w:val="22"/>
                <w:szCs w:val="22"/>
              </w:rPr>
              <w:t xml:space="preserve"> </w:t>
            </w:r>
            <w:r w:rsidRPr="00733E79">
              <w:rPr>
                <w:rFonts w:asciiTheme="minorHAnsi" w:hAnsiTheme="minorHAnsi" w:cstheme="minorHAnsi"/>
                <w:sz w:val="22"/>
                <w:szCs w:val="22"/>
              </w:rPr>
              <w:t>18-19</w:t>
            </w:r>
            <w:r w:rsidR="001C760B" w:rsidRPr="00733E79">
              <w:rPr>
                <w:rFonts w:asciiTheme="minorHAnsi" w:hAnsiTheme="minorHAnsi" w:cstheme="minorHAnsi"/>
                <w:sz w:val="22"/>
                <w:szCs w:val="22"/>
              </w:rPr>
              <w:t>th</w:t>
            </w:r>
            <w:r w:rsidR="006917B6" w:rsidRPr="00733E79">
              <w:rPr>
                <w:rFonts w:asciiTheme="minorHAnsi" w:hAnsiTheme="minorHAnsi" w:cstheme="minorHAnsi"/>
                <w:sz w:val="22"/>
                <w:szCs w:val="22"/>
              </w:rPr>
              <w:t xml:space="preserve"> </w:t>
            </w:r>
            <w:r w:rsidRPr="00733E79">
              <w:rPr>
                <w:rFonts w:asciiTheme="minorHAnsi" w:hAnsiTheme="minorHAnsi" w:cstheme="minorHAnsi"/>
                <w:sz w:val="22"/>
                <w:szCs w:val="22"/>
              </w:rPr>
              <w:t>Ju</w:t>
            </w:r>
            <w:r w:rsidR="00A30FB9" w:rsidRPr="00733E79">
              <w:rPr>
                <w:rFonts w:asciiTheme="minorHAnsi" w:hAnsiTheme="minorHAnsi" w:cstheme="minorHAnsi"/>
                <w:sz w:val="22"/>
                <w:szCs w:val="22"/>
              </w:rPr>
              <w:t>ne</w:t>
            </w:r>
            <w:r w:rsidR="006917B6" w:rsidRPr="00733E79">
              <w:rPr>
                <w:rFonts w:asciiTheme="minorHAnsi" w:hAnsiTheme="minorHAnsi" w:cstheme="minorHAnsi"/>
                <w:sz w:val="22"/>
                <w:szCs w:val="22"/>
              </w:rPr>
              <w:t xml:space="preserve"> </w:t>
            </w:r>
            <w:r w:rsidR="00A30FB9" w:rsidRPr="00733E79">
              <w:rPr>
                <w:rFonts w:asciiTheme="minorHAnsi" w:hAnsiTheme="minorHAnsi" w:cstheme="minorHAnsi"/>
                <w:sz w:val="22"/>
                <w:szCs w:val="22"/>
              </w:rPr>
              <w:t>2012,</w:t>
            </w:r>
            <w:r w:rsidR="006917B6" w:rsidRPr="00733E79">
              <w:rPr>
                <w:rFonts w:asciiTheme="minorHAnsi" w:hAnsiTheme="minorHAnsi" w:cstheme="minorHAnsi"/>
                <w:sz w:val="22"/>
                <w:szCs w:val="22"/>
              </w:rPr>
              <w:t xml:space="preserve"> </w:t>
            </w:r>
            <w:r w:rsidR="00A30FB9" w:rsidRPr="00733E79">
              <w:rPr>
                <w:rFonts w:asciiTheme="minorHAnsi" w:hAnsiTheme="minorHAnsi" w:cstheme="minorHAnsi"/>
                <w:sz w:val="22"/>
                <w:szCs w:val="22"/>
              </w:rPr>
              <w:t>Toulouse,</w:t>
            </w:r>
            <w:r w:rsidR="006917B6" w:rsidRPr="00733E79">
              <w:rPr>
                <w:rFonts w:asciiTheme="minorHAnsi" w:hAnsiTheme="minorHAnsi" w:cstheme="minorHAnsi"/>
                <w:sz w:val="22"/>
                <w:szCs w:val="22"/>
              </w:rPr>
              <w:t xml:space="preserve"> </w:t>
            </w:r>
            <w:r w:rsidR="00A30FB9" w:rsidRPr="00733E79">
              <w:rPr>
                <w:rFonts w:asciiTheme="minorHAnsi" w:hAnsiTheme="minorHAnsi" w:cstheme="minorHAnsi"/>
                <w:sz w:val="22"/>
                <w:szCs w:val="22"/>
              </w:rPr>
              <w:t>France,</w:t>
            </w:r>
            <w:r w:rsidR="006917B6" w:rsidRPr="00733E79">
              <w:rPr>
                <w:rFonts w:asciiTheme="minorHAnsi" w:hAnsiTheme="minorHAnsi" w:cstheme="minorHAnsi"/>
                <w:sz w:val="22"/>
                <w:szCs w:val="22"/>
              </w:rPr>
              <w:t xml:space="preserve"> </w:t>
            </w:r>
            <w:r w:rsidR="00A30FB9" w:rsidRPr="00733E79">
              <w:rPr>
                <w:rFonts w:asciiTheme="minorHAnsi" w:hAnsiTheme="minorHAnsi" w:cstheme="minorHAnsi"/>
                <w:sz w:val="22"/>
                <w:szCs w:val="22"/>
              </w:rPr>
              <w:t>oral,</w:t>
            </w:r>
            <w:r w:rsidR="006917B6" w:rsidRPr="00733E79">
              <w:rPr>
                <w:rFonts w:asciiTheme="minorHAnsi" w:hAnsiTheme="minorHAnsi" w:cstheme="minorHAnsi"/>
                <w:sz w:val="22"/>
                <w:szCs w:val="22"/>
              </w:rPr>
              <w:t xml:space="preserve"> </w:t>
            </w:r>
            <w:r w:rsidR="001C760B" w:rsidRPr="00733E79">
              <w:rPr>
                <w:rFonts w:asciiTheme="minorHAnsi" w:hAnsiTheme="minorHAnsi" w:cstheme="minorHAnsi"/>
                <w:sz w:val="22"/>
                <w:szCs w:val="22"/>
              </w:rPr>
              <w:t>https://www.sfpt.fr/hyperspectral/wp-content/uploads/2013/06/SFTH2012_5.1_Adeline.pdf</w:t>
            </w:r>
            <w:r w:rsidR="00A30FB9" w:rsidRPr="00733E79">
              <w:rPr>
                <w:rFonts w:asciiTheme="minorHAnsi" w:hAnsiTheme="minorHAnsi" w:cstheme="minorHAnsi"/>
                <w:sz w:val="22"/>
                <w:szCs w:val="22"/>
              </w:rPr>
              <w:t>.</w:t>
            </w:r>
          </w:p>
          <w:p w14:paraId="01EFEC88" w14:textId="4E85D4E0" w:rsidR="002E2739" w:rsidRPr="00733E79" w:rsidRDefault="002E2739" w:rsidP="00F86C13">
            <w:pPr>
              <w:pStyle w:val="Paragraphedeliste"/>
              <w:numPr>
                <w:ilvl w:val="0"/>
                <w:numId w:val="35"/>
              </w:numPr>
              <w:spacing w:line="160" w:lineRule="atLeast"/>
              <w:ind w:left="467" w:hanging="467"/>
              <w:jc w:val="both"/>
              <w:rPr>
                <w:rFonts w:asciiTheme="minorHAnsi" w:hAnsiTheme="minorHAnsi" w:cstheme="minorHAnsi"/>
                <w:sz w:val="22"/>
                <w:szCs w:val="22"/>
              </w:rPr>
            </w:pPr>
            <w:r w:rsidRPr="00733E79">
              <w:rPr>
                <w:rFonts w:asciiTheme="minorHAnsi" w:hAnsiTheme="minorHAnsi" w:cstheme="minorHAnsi"/>
                <w:sz w:val="22"/>
                <w:szCs w:val="22"/>
              </w:rPr>
              <w:t>Briottet,</w:t>
            </w:r>
            <w:r w:rsidR="006917B6" w:rsidRPr="00733E79">
              <w:rPr>
                <w:rFonts w:asciiTheme="minorHAnsi" w:hAnsiTheme="minorHAnsi" w:cstheme="minorHAnsi"/>
                <w:sz w:val="22"/>
                <w:szCs w:val="22"/>
              </w:rPr>
              <w:t xml:space="preserve"> </w:t>
            </w:r>
            <w:r w:rsidRPr="00733E79">
              <w:rPr>
                <w:rFonts w:asciiTheme="minorHAnsi" w:hAnsiTheme="minorHAnsi" w:cstheme="minorHAnsi"/>
                <w:sz w:val="22"/>
                <w:szCs w:val="22"/>
              </w:rPr>
              <w:t>X.,</w:t>
            </w:r>
            <w:r w:rsidR="006917B6" w:rsidRPr="00733E79">
              <w:rPr>
                <w:rFonts w:asciiTheme="minorHAnsi" w:hAnsiTheme="minorHAnsi" w:cstheme="minorHAnsi"/>
                <w:sz w:val="22"/>
                <w:szCs w:val="22"/>
              </w:rPr>
              <w:t xml:space="preserve"> </w:t>
            </w:r>
            <w:r w:rsidRPr="00733E79">
              <w:rPr>
                <w:rFonts w:asciiTheme="minorHAnsi" w:hAnsiTheme="minorHAnsi" w:cstheme="minorHAnsi"/>
                <w:sz w:val="22"/>
                <w:szCs w:val="22"/>
              </w:rPr>
              <w:t>Weber,</w:t>
            </w:r>
            <w:r w:rsidR="006917B6" w:rsidRPr="00733E79">
              <w:rPr>
                <w:rFonts w:asciiTheme="minorHAnsi" w:hAnsiTheme="minorHAnsi" w:cstheme="minorHAnsi"/>
                <w:sz w:val="22"/>
                <w:szCs w:val="22"/>
              </w:rPr>
              <w:t xml:space="preserve"> </w:t>
            </w:r>
            <w:r w:rsidRPr="00733E79">
              <w:rPr>
                <w:rFonts w:asciiTheme="minorHAnsi" w:hAnsiTheme="minorHAnsi" w:cstheme="minorHAnsi"/>
                <w:sz w:val="22"/>
                <w:szCs w:val="22"/>
              </w:rPr>
              <w:t>C.,</w:t>
            </w:r>
            <w:r w:rsidR="006917B6" w:rsidRPr="00733E79">
              <w:rPr>
                <w:rFonts w:asciiTheme="minorHAnsi" w:hAnsiTheme="minorHAnsi" w:cstheme="minorHAnsi"/>
                <w:sz w:val="22"/>
                <w:szCs w:val="22"/>
              </w:rPr>
              <w:t xml:space="preserve"> </w:t>
            </w:r>
            <w:r w:rsidRPr="00733E79">
              <w:rPr>
                <w:rFonts w:asciiTheme="minorHAnsi" w:hAnsiTheme="minorHAnsi" w:cstheme="minorHAnsi"/>
                <w:sz w:val="22"/>
                <w:szCs w:val="22"/>
              </w:rPr>
              <w:t>&amp;</w:t>
            </w:r>
            <w:r w:rsidR="006917B6" w:rsidRPr="00733E79">
              <w:rPr>
                <w:rFonts w:asciiTheme="minorHAnsi" w:hAnsiTheme="minorHAnsi" w:cstheme="minorHAnsi"/>
                <w:sz w:val="22"/>
                <w:szCs w:val="22"/>
              </w:rPr>
              <w:t xml:space="preserve"> </w:t>
            </w:r>
            <w:r w:rsidRPr="00733E79">
              <w:rPr>
                <w:rFonts w:asciiTheme="minorHAnsi" w:hAnsiTheme="minorHAnsi" w:cstheme="minorHAnsi"/>
                <w:b/>
                <w:sz w:val="22"/>
                <w:szCs w:val="22"/>
              </w:rPr>
              <w:t>Adeline</w:t>
            </w:r>
            <w:r w:rsidRPr="00733E79">
              <w:rPr>
                <w:rFonts w:asciiTheme="minorHAnsi" w:hAnsiTheme="minorHAnsi" w:cstheme="minorHAnsi"/>
                <w:sz w:val="22"/>
                <w:szCs w:val="22"/>
              </w:rPr>
              <w:t>,</w:t>
            </w:r>
            <w:r w:rsidR="006917B6" w:rsidRPr="00733E79">
              <w:rPr>
                <w:rFonts w:asciiTheme="minorHAnsi" w:hAnsiTheme="minorHAnsi" w:cstheme="minorHAnsi"/>
                <w:sz w:val="22"/>
                <w:szCs w:val="22"/>
              </w:rPr>
              <w:t xml:space="preserve"> </w:t>
            </w:r>
            <w:r w:rsidRPr="00733E79">
              <w:rPr>
                <w:rFonts w:asciiTheme="minorHAnsi" w:hAnsiTheme="minorHAnsi" w:cstheme="minorHAnsi"/>
                <w:sz w:val="22"/>
                <w:szCs w:val="22"/>
              </w:rPr>
              <w:t>K.</w:t>
            </w:r>
            <w:r w:rsidR="006917B6" w:rsidRPr="00733E79">
              <w:rPr>
                <w:rFonts w:asciiTheme="minorHAnsi" w:hAnsiTheme="minorHAnsi" w:cstheme="minorHAnsi"/>
                <w:sz w:val="22"/>
                <w:szCs w:val="22"/>
              </w:rPr>
              <w:t xml:space="preserve"> </w:t>
            </w:r>
            <w:r w:rsidRPr="00733E79">
              <w:rPr>
                <w:rFonts w:asciiTheme="minorHAnsi" w:hAnsiTheme="minorHAnsi" w:cstheme="minorHAnsi"/>
                <w:sz w:val="22"/>
                <w:szCs w:val="22"/>
              </w:rPr>
              <w:t>(2011,</w:t>
            </w:r>
            <w:r w:rsidR="006917B6" w:rsidRPr="00733E79">
              <w:rPr>
                <w:rFonts w:asciiTheme="minorHAnsi" w:hAnsiTheme="minorHAnsi" w:cstheme="minorHAnsi"/>
                <w:sz w:val="22"/>
                <w:szCs w:val="22"/>
              </w:rPr>
              <w:t xml:space="preserve"> </w:t>
            </w:r>
            <w:r w:rsidRPr="00733E79">
              <w:rPr>
                <w:rFonts w:asciiTheme="minorHAnsi" w:hAnsiTheme="minorHAnsi" w:cstheme="minorHAnsi"/>
                <w:sz w:val="22"/>
                <w:szCs w:val="22"/>
              </w:rPr>
              <w:t>September).</w:t>
            </w:r>
            <w:r w:rsidR="006917B6" w:rsidRPr="00733E79">
              <w:rPr>
                <w:rFonts w:asciiTheme="minorHAnsi" w:hAnsiTheme="minorHAnsi" w:cstheme="minorHAnsi"/>
                <w:sz w:val="22"/>
                <w:szCs w:val="22"/>
              </w:rPr>
              <w:t xml:space="preserve"> </w:t>
            </w:r>
            <w:r w:rsidRPr="00733E79">
              <w:rPr>
                <w:rFonts w:asciiTheme="minorHAnsi" w:hAnsiTheme="minorHAnsi" w:cstheme="minorHAnsi"/>
                <w:sz w:val="22"/>
                <w:szCs w:val="22"/>
                <w:lang w:val="fr-FR"/>
              </w:rPr>
              <w:t>L'imagerie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hyperspectrale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en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milieu</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urbain.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In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12es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Re</w:t>
            </w:r>
            <w:r w:rsidR="001C760B" w:rsidRPr="00733E79">
              <w:rPr>
                <w:rFonts w:asciiTheme="minorHAnsi" w:hAnsiTheme="minorHAnsi" w:cstheme="minorHAnsi"/>
                <w:sz w:val="22"/>
                <w:szCs w:val="22"/>
                <w:lang w:val="fr-FR"/>
              </w:rPr>
              <w:t>ncontres</w:t>
            </w:r>
            <w:r w:rsidR="006917B6" w:rsidRPr="00733E79">
              <w:rPr>
                <w:rFonts w:asciiTheme="minorHAnsi" w:hAnsiTheme="minorHAnsi" w:cstheme="minorHAnsi"/>
                <w:sz w:val="22"/>
                <w:szCs w:val="22"/>
                <w:lang w:val="fr-FR"/>
              </w:rPr>
              <w:t xml:space="preserve"> </w:t>
            </w:r>
            <w:r w:rsidR="001C760B" w:rsidRPr="00733E79">
              <w:rPr>
                <w:rFonts w:asciiTheme="minorHAnsi" w:hAnsiTheme="minorHAnsi" w:cstheme="minorHAnsi"/>
                <w:sz w:val="22"/>
                <w:szCs w:val="22"/>
                <w:lang w:val="fr-FR"/>
              </w:rPr>
              <w:t>HelioSpir</w:t>
            </w:r>
            <w:r w:rsidR="006917B6" w:rsidRPr="00733E79">
              <w:rPr>
                <w:rFonts w:asciiTheme="minorHAnsi" w:hAnsiTheme="minorHAnsi" w:cstheme="minorHAnsi"/>
                <w:sz w:val="22"/>
                <w:szCs w:val="22"/>
                <w:lang w:val="fr-FR"/>
              </w:rPr>
              <w:t xml:space="preserve"> </w:t>
            </w:r>
            <w:r w:rsidR="001C760B" w:rsidRPr="00733E79">
              <w:rPr>
                <w:rFonts w:asciiTheme="minorHAnsi" w:hAnsiTheme="minorHAnsi" w:cstheme="minorHAnsi"/>
                <w:sz w:val="22"/>
                <w:szCs w:val="22"/>
                <w:lang w:val="fr-FR"/>
              </w:rPr>
              <w:t>(pp.</w:t>
            </w:r>
            <w:r w:rsidR="006917B6" w:rsidRPr="00733E79">
              <w:rPr>
                <w:rFonts w:asciiTheme="minorHAnsi" w:hAnsiTheme="minorHAnsi" w:cstheme="minorHAnsi"/>
                <w:sz w:val="22"/>
                <w:szCs w:val="22"/>
                <w:lang w:val="fr-FR"/>
              </w:rPr>
              <w:t xml:space="preserve"> </w:t>
            </w:r>
            <w:r w:rsidR="001C760B" w:rsidRPr="00733E79">
              <w:rPr>
                <w:rFonts w:asciiTheme="minorHAnsi" w:hAnsiTheme="minorHAnsi" w:cstheme="minorHAnsi"/>
                <w:sz w:val="22"/>
                <w:szCs w:val="22"/>
                <w:lang w:val="fr-FR"/>
              </w:rPr>
              <w:t>xx-xx),</w:t>
            </w:r>
            <w:r w:rsidR="006917B6" w:rsidRPr="00733E79">
              <w:rPr>
                <w:rFonts w:asciiTheme="minorHAnsi" w:hAnsiTheme="minorHAnsi" w:cstheme="minorHAnsi"/>
                <w:sz w:val="22"/>
                <w:szCs w:val="22"/>
                <w:lang w:val="fr-FR"/>
              </w:rPr>
              <w:t xml:space="preserve"> </w:t>
            </w:r>
            <w:r w:rsidR="001C760B" w:rsidRPr="00733E79">
              <w:rPr>
                <w:rFonts w:asciiTheme="minorHAnsi" w:hAnsiTheme="minorHAnsi" w:cstheme="minorHAnsi"/>
                <w:sz w:val="22"/>
                <w:szCs w:val="22"/>
                <w:lang w:val="fr-FR"/>
              </w:rPr>
              <w:t>Sep</w:t>
            </w:r>
            <w:r w:rsidR="006917B6" w:rsidRPr="00733E79">
              <w:rPr>
                <w:rFonts w:asciiTheme="minorHAnsi" w:hAnsiTheme="minorHAnsi" w:cstheme="minorHAnsi"/>
                <w:sz w:val="22"/>
                <w:szCs w:val="22"/>
                <w:lang w:val="fr-FR"/>
              </w:rPr>
              <w:t xml:space="preserve"> </w:t>
            </w:r>
            <w:r w:rsidR="001C760B" w:rsidRPr="00733E79">
              <w:rPr>
                <w:rFonts w:asciiTheme="minorHAnsi" w:hAnsiTheme="minorHAnsi" w:cstheme="minorHAnsi"/>
                <w:sz w:val="22"/>
                <w:szCs w:val="22"/>
                <w:lang w:val="fr-FR"/>
              </w:rPr>
              <w:t>2011,</w:t>
            </w:r>
            <w:r w:rsidR="006917B6" w:rsidRPr="00733E79">
              <w:rPr>
                <w:rFonts w:asciiTheme="minorHAnsi" w:hAnsiTheme="minorHAnsi" w:cstheme="minorHAnsi"/>
                <w:sz w:val="22"/>
                <w:szCs w:val="22"/>
                <w:lang w:val="fr-FR"/>
              </w:rPr>
              <w:t xml:space="preserve"> </w:t>
            </w:r>
            <w:r w:rsidR="001C760B" w:rsidRPr="00733E79">
              <w:rPr>
                <w:rFonts w:asciiTheme="minorHAnsi" w:hAnsiTheme="minorHAnsi" w:cstheme="minorHAnsi"/>
                <w:sz w:val="22"/>
                <w:szCs w:val="22"/>
                <w:lang w:val="fr-FR"/>
              </w:rPr>
              <w:t>Montpellier,</w:t>
            </w:r>
            <w:r w:rsidR="006917B6" w:rsidRPr="00733E79">
              <w:rPr>
                <w:rFonts w:asciiTheme="minorHAnsi" w:hAnsiTheme="minorHAnsi" w:cstheme="minorHAnsi"/>
                <w:sz w:val="22"/>
                <w:szCs w:val="22"/>
                <w:lang w:val="fr-FR"/>
              </w:rPr>
              <w:t xml:space="preserve"> </w:t>
            </w:r>
            <w:r w:rsidR="001C760B" w:rsidRPr="00733E79">
              <w:rPr>
                <w:rFonts w:asciiTheme="minorHAnsi" w:hAnsiTheme="minorHAnsi" w:cstheme="minorHAnsi"/>
                <w:sz w:val="22"/>
                <w:szCs w:val="22"/>
                <w:lang w:val="fr-FR"/>
              </w:rPr>
              <w:t>France.</w:t>
            </w:r>
          </w:p>
        </w:tc>
      </w:tr>
      <w:tr w:rsidR="0042592C" w:rsidRPr="008C4194" w14:paraId="76BC787A" w14:textId="77777777" w:rsidTr="003F08F2">
        <w:tc>
          <w:tcPr>
            <w:tcW w:w="9072" w:type="dxa"/>
          </w:tcPr>
          <w:p w14:paraId="16CAA22E" w14:textId="77777777" w:rsidR="0042592C" w:rsidRPr="0042592C" w:rsidRDefault="0042592C" w:rsidP="0042592C">
            <w:pPr>
              <w:pStyle w:val="Paragraphedeliste"/>
              <w:spacing w:line="160" w:lineRule="atLeast"/>
              <w:ind w:left="0"/>
              <w:jc w:val="both"/>
              <w:rPr>
                <w:rFonts w:asciiTheme="minorHAnsi" w:hAnsiTheme="minorHAnsi" w:cstheme="minorHAnsi"/>
                <w:b/>
                <w:color w:val="333399"/>
                <w:sz w:val="10"/>
                <w:szCs w:val="10"/>
                <w:lang w:val="fr-FR" w:eastAsia="en-US"/>
              </w:rPr>
            </w:pPr>
          </w:p>
        </w:tc>
      </w:tr>
      <w:tr w:rsidR="0042592C" w:rsidRPr="008C4194" w14:paraId="01026388" w14:textId="77777777" w:rsidTr="003F08F2">
        <w:tc>
          <w:tcPr>
            <w:tcW w:w="9072" w:type="dxa"/>
          </w:tcPr>
          <w:p w14:paraId="40356518" w14:textId="77777777" w:rsidR="0042592C" w:rsidRDefault="003030CD" w:rsidP="0042592C">
            <w:pPr>
              <w:pStyle w:val="Paragraphedeliste"/>
              <w:spacing w:line="160" w:lineRule="atLeast"/>
              <w:ind w:left="0"/>
              <w:jc w:val="both"/>
              <w:rPr>
                <w:rFonts w:asciiTheme="minorHAnsi" w:hAnsiTheme="minorHAnsi" w:cstheme="minorHAnsi"/>
                <w:b/>
                <w:color w:val="333399"/>
                <w:sz w:val="22"/>
                <w:szCs w:val="22"/>
                <w:lang w:val="fr-FR" w:eastAsia="en-US"/>
              </w:rPr>
            </w:pPr>
            <w:r>
              <w:rPr>
                <w:rFonts w:asciiTheme="minorHAnsi" w:hAnsiTheme="minorHAnsi" w:cstheme="minorHAnsi"/>
                <w:b/>
                <w:color w:val="333399"/>
                <w:sz w:val="22"/>
                <w:szCs w:val="22"/>
                <w:lang w:val="fr-FR" w:eastAsia="en-US"/>
              </w:rPr>
              <w:t>Book chapters</w:t>
            </w:r>
          </w:p>
          <w:p w14:paraId="3766E23F" w14:textId="5313F89C" w:rsidR="00F71528" w:rsidRPr="00F71528" w:rsidRDefault="00F71528" w:rsidP="0042592C">
            <w:pPr>
              <w:pStyle w:val="Paragraphedeliste"/>
              <w:spacing w:line="160" w:lineRule="atLeast"/>
              <w:ind w:left="0"/>
              <w:jc w:val="both"/>
              <w:rPr>
                <w:rFonts w:asciiTheme="minorHAnsi" w:hAnsiTheme="minorHAnsi" w:cstheme="minorHAnsi"/>
                <w:b/>
                <w:color w:val="333399"/>
                <w:sz w:val="10"/>
                <w:szCs w:val="10"/>
                <w:lang w:eastAsia="en-US"/>
              </w:rPr>
            </w:pPr>
          </w:p>
        </w:tc>
      </w:tr>
      <w:tr w:rsidR="0042592C" w:rsidRPr="008C4194" w14:paraId="20A8E7F8" w14:textId="77777777" w:rsidTr="003F08F2">
        <w:tc>
          <w:tcPr>
            <w:tcW w:w="9072" w:type="dxa"/>
          </w:tcPr>
          <w:p w14:paraId="53B1074F" w14:textId="3B0E28EE" w:rsidR="0042592C" w:rsidRPr="000F12C2" w:rsidRDefault="0042592C" w:rsidP="006B2BBE">
            <w:pPr>
              <w:pStyle w:val="Paragraphedeliste"/>
              <w:numPr>
                <w:ilvl w:val="0"/>
                <w:numId w:val="22"/>
              </w:numPr>
              <w:spacing w:line="160" w:lineRule="atLeast"/>
              <w:ind w:left="467" w:hanging="425"/>
              <w:jc w:val="both"/>
              <w:rPr>
                <w:rFonts w:asciiTheme="minorHAnsi" w:hAnsiTheme="minorHAnsi" w:cstheme="minorHAnsi"/>
                <w:sz w:val="22"/>
                <w:szCs w:val="22"/>
                <w:lang w:val="fr-FR"/>
              </w:rPr>
            </w:pPr>
            <w:r w:rsidRPr="003030CD">
              <w:rPr>
                <w:rFonts w:asciiTheme="minorHAnsi" w:hAnsiTheme="minorHAnsi" w:cstheme="minorHAnsi"/>
                <w:b/>
                <w:sz w:val="22"/>
                <w:szCs w:val="22"/>
              </w:rPr>
              <w:t>Adeline</w:t>
            </w:r>
            <w:r w:rsidR="006917B6" w:rsidRPr="003030CD">
              <w:rPr>
                <w:rFonts w:asciiTheme="minorHAnsi" w:hAnsiTheme="minorHAnsi" w:cstheme="minorHAnsi"/>
                <w:sz w:val="22"/>
                <w:szCs w:val="22"/>
              </w:rPr>
              <w:t xml:space="preserve"> </w:t>
            </w:r>
            <w:r w:rsidRPr="003030CD">
              <w:rPr>
                <w:rFonts w:asciiTheme="minorHAnsi" w:hAnsiTheme="minorHAnsi" w:cstheme="minorHAnsi"/>
                <w:sz w:val="22"/>
                <w:szCs w:val="22"/>
              </w:rPr>
              <w:t>K.,</w:t>
            </w:r>
            <w:r w:rsidR="006917B6" w:rsidRPr="003030CD">
              <w:rPr>
                <w:rFonts w:asciiTheme="minorHAnsi" w:hAnsiTheme="minorHAnsi" w:cstheme="minorHAnsi"/>
                <w:sz w:val="22"/>
                <w:szCs w:val="22"/>
              </w:rPr>
              <w:t xml:space="preserve"> </w:t>
            </w:r>
            <w:r w:rsidRPr="003030CD">
              <w:rPr>
                <w:rFonts w:asciiTheme="minorHAnsi" w:hAnsiTheme="minorHAnsi" w:cstheme="minorHAnsi"/>
                <w:sz w:val="22"/>
                <w:szCs w:val="22"/>
              </w:rPr>
              <w:t>Fabre</w:t>
            </w:r>
            <w:r w:rsidR="006917B6" w:rsidRPr="003030CD">
              <w:rPr>
                <w:rFonts w:asciiTheme="minorHAnsi" w:hAnsiTheme="minorHAnsi" w:cstheme="minorHAnsi"/>
                <w:sz w:val="22"/>
                <w:szCs w:val="22"/>
              </w:rPr>
              <w:t xml:space="preserve"> </w:t>
            </w:r>
            <w:r w:rsidRPr="003030CD">
              <w:rPr>
                <w:rFonts w:asciiTheme="minorHAnsi" w:hAnsiTheme="minorHAnsi" w:cstheme="minorHAnsi"/>
                <w:sz w:val="22"/>
                <w:szCs w:val="22"/>
              </w:rPr>
              <w:t>S.,</w:t>
            </w:r>
            <w:r w:rsidR="006917B6" w:rsidRPr="003030CD">
              <w:rPr>
                <w:rFonts w:asciiTheme="minorHAnsi" w:hAnsiTheme="minorHAnsi" w:cstheme="minorHAnsi"/>
                <w:sz w:val="22"/>
                <w:szCs w:val="22"/>
              </w:rPr>
              <w:t xml:space="preserve"> </w:t>
            </w:r>
            <w:r w:rsidRPr="003030CD">
              <w:rPr>
                <w:rFonts w:asciiTheme="minorHAnsi" w:hAnsiTheme="minorHAnsi" w:cstheme="minorHAnsi"/>
                <w:sz w:val="22"/>
                <w:szCs w:val="22"/>
              </w:rPr>
              <w:t>Briottet</w:t>
            </w:r>
            <w:r w:rsidR="006917B6" w:rsidRPr="003030CD">
              <w:rPr>
                <w:rFonts w:asciiTheme="minorHAnsi" w:hAnsiTheme="minorHAnsi" w:cstheme="minorHAnsi"/>
                <w:sz w:val="22"/>
                <w:szCs w:val="22"/>
              </w:rPr>
              <w:t xml:space="preserve"> </w:t>
            </w:r>
            <w:r w:rsidRPr="003030CD">
              <w:rPr>
                <w:rFonts w:asciiTheme="minorHAnsi" w:hAnsiTheme="minorHAnsi" w:cstheme="minorHAnsi"/>
                <w:sz w:val="22"/>
                <w:szCs w:val="22"/>
              </w:rPr>
              <w:t>X.</w:t>
            </w:r>
            <w:r w:rsidR="006917B6" w:rsidRPr="003030CD">
              <w:rPr>
                <w:rFonts w:asciiTheme="minorHAnsi" w:hAnsiTheme="minorHAnsi" w:cstheme="minorHAnsi"/>
                <w:sz w:val="22"/>
                <w:szCs w:val="22"/>
              </w:rPr>
              <w:t xml:space="preserve"> </w:t>
            </w:r>
            <w:r w:rsidRPr="003030CD">
              <w:rPr>
                <w:rFonts w:asciiTheme="minorHAnsi" w:hAnsiTheme="minorHAnsi" w:cstheme="minorHAnsi"/>
                <w:sz w:val="22"/>
                <w:szCs w:val="22"/>
              </w:rPr>
              <w:t>and</w:t>
            </w:r>
            <w:r w:rsidR="006917B6" w:rsidRPr="003030CD">
              <w:rPr>
                <w:rFonts w:asciiTheme="minorHAnsi" w:hAnsiTheme="minorHAnsi" w:cstheme="minorHAnsi"/>
                <w:sz w:val="22"/>
                <w:szCs w:val="22"/>
              </w:rPr>
              <w:t xml:space="preserve"> </w:t>
            </w:r>
            <w:r w:rsidRPr="003030CD">
              <w:rPr>
                <w:rFonts w:asciiTheme="minorHAnsi" w:hAnsiTheme="minorHAnsi" w:cstheme="minorHAnsi"/>
                <w:sz w:val="22"/>
                <w:szCs w:val="22"/>
              </w:rPr>
              <w:t>Weber</w:t>
            </w:r>
            <w:r w:rsidR="006917B6" w:rsidRPr="003030CD">
              <w:rPr>
                <w:rFonts w:asciiTheme="minorHAnsi" w:hAnsiTheme="minorHAnsi" w:cstheme="minorHAnsi"/>
                <w:sz w:val="22"/>
                <w:szCs w:val="22"/>
              </w:rPr>
              <w:t xml:space="preserve"> </w:t>
            </w:r>
            <w:r w:rsidRPr="003030CD">
              <w:rPr>
                <w:rFonts w:asciiTheme="minorHAnsi" w:hAnsiTheme="minorHAnsi" w:cstheme="minorHAnsi"/>
                <w:sz w:val="22"/>
                <w:szCs w:val="22"/>
              </w:rPr>
              <w:t>C.</w:t>
            </w:r>
            <w:r w:rsidR="006917B6" w:rsidRPr="003030CD">
              <w:rPr>
                <w:rFonts w:asciiTheme="minorHAnsi" w:hAnsiTheme="minorHAnsi" w:cstheme="minorHAnsi"/>
                <w:sz w:val="22"/>
                <w:szCs w:val="22"/>
              </w:rPr>
              <w:t xml:space="preserve"> </w:t>
            </w:r>
            <w:r w:rsidRPr="003030CD">
              <w:rPr>
                <w:rFonts w:asciiTheme="minorHAnsi" w:hAnsiTheme="minorHAnsi" w:cstheme="minorHAnsi"/>
                <w:sz w:val="22"/>
                <w:szCs w:val="22"/>
              </w:rPr>
              <w:t>2021.</w:t>
            </w:r>
            <w:r w:rsidR="006917B6" w:rsidRPr="003030CD">
              <w:rPr>
                <w:rFonts w:asciiTheme="minorHAnsi" w:hAnsiTheme="minorHAnsi" w:cstheme="minorHAnsi"/>
                <w:sz w:val="22"/>
                <w:szCs w:val="22"/>
              </w:rPr>
              <w:t xml:space="preserve"> </w:t>
            </w:r>
            <w:r w:rsidRPr="000F12C2">
              <w:rPr>
                <w:rFonts w:asciiTheme="minorHAnsi" w:hAnsiTheme="minorHAnsi" w:cstheme="minorHAnsi"/>
                <w:sz w:val="22"/>
                <w:szCs w:val="22"/>
                <w:lang w:val="fr-FR"/>
              </w:rPr>
              <w:t>Adaptation</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climatique</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par</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la</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végétalisation,</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chapitre</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Enjeu</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milieux</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urbanisés.</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RECO,</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Cahier</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Régional</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Occitanie</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sur</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les</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Changements</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Climatiques,</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270</w:t>
            </w:r>
            <w:r w:rsidR="006917B6">
              <w:rPr>
                <w:rFonts w:asciiTheme="minorHAnsi" w:hAnsiTheme="minorHAnsi" w:cstheme="minorHAnsi"/>
                <w:sz w:val="22"/>
                <w:szCs w:val="22"/>
                <w:lang w:val="fr-FR"/>
              </w:rPr>
              <w:t xml:space="preserve"> </w:t>
            </w:r>
            <w:r w:rsidRPr="000F12C2">
              <w:rPr>
                <w:rFonts w:asciiTheme="minorHAnsi" w:hAnsiTheme="minorHAnsi" w:cstheme="minorHAnsi"/>
                <w:sz w:val="22"/>
                <w:szCs w:val="22"/>
                <w:lang w:val="fr-FR"/>
              </w:rPr>
              <w:t>p.</w:t>
            </w:r>
            <w:r w:rsidR="00630439">
              <w:rPr>
                <w:rFonts w:asciiTheme="minorHAnsi" w:hAnsiTheme="minorHAnsi" w:cstheme="minorHAnsi"/>
                <w:sz w:val="22"/>
                <w:szCs w:val="22"/>
                <w:lang w:val="fr-FR"/>
              </w:rPr>
              <w:t xml:space="preserve">, </w:t>
            </w:r>
            <w:r w:rsidR="00630439" w:rsidRPr="00630439">
              <w:rPr>
                <w:rFonts w:asciiTheme="minorHAnsi" w:hAnsiTheme="minorHAnsi" w:cstheme="minorHAnsi"/>
                <w:sz w:val="22"/>
                <w:szCs w:val="22"/>
                <w:lang w:val="fr-FR"/>
              </w:rPr>
              <w:t>https://crocc.reco-occitanie.org/milieux-urbain/</w:t>
            </w:r>
          </w:p>
          <w:p w14:paraId="497256AA" w14:textId="1AA806E2" w:rsidR="00733E79" w:rsidRDefault="0042592C" w:rsidP="00733E79">
            <w:pPr>
              <w:pStyle w:val="Paragraphedeliste"/>
              <w:numPr>
                <w:ilvl w:val="0"/>
                <w:numId w:val="22"/>
              </w:numPr>
              <w:spacing w:line="160" w:lineRule="atLeast"/>
              <w:ind w:left="458" w:hanging="425"/>
              <w:jc w:val="both"/>
              <w:rPr>
                <w:rFonts w:asciiTheme="minorHAnsi" w:hAnsiTheme="minorHAnsi" w:cstheme="minorHAnsi"/>
                <w:sz w:val="22"/>
                <w:szCs w:val="22"/>
              </w:rPr>
            </w:pPr>
            <w:r w:rsidRPr="006E27CC">
              <w:rPr>
                <w:rFonts w:asciiTheme="minorHAnsi" w:hAnsiTheme="minorHAnsi" w:cstheme="minorHAnsi"/>
                <w:sz w:val="22"/>
                <w:szCs w:val="22"/>
              </w:rPr>
              <w:t>Grandjean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Briottet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X.,</w:t>
            </w:r>
            <w:r w:rsidR="006917B6">
              <w:rPr>
                <w:rFonts w:asciiTheme="minorHAnsi" w:hAnsiTheme="minorHAnsi" w:cstheme="minorHAnsi"/>
                <w:sz w:val="22"/>
                <w:szCs w:val="22"/>
              </w:rPr>
              <w:t xml:space="preserve"> </w:t>
            </w:r>
            <w:r w:rsidRPr="00E36E1D">
              <w:rPr>
                <w:rFonts w:asciiTheme="minorHAnsi" w:hAnsiTheme="minorHAnsi" w:cstheme="minorHAnsi"/>
                <w:b/>
                <w:sz w:val="22"/>
                <w:szCs w:val="22"/>
              </w:rPr>
              <w:t>Adeline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K.,</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Bourguignon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Hohmann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2019.</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Clay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Minerals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Mapping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from</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Imaging</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Spectroscopy</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[Online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First],</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Pepe</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Zhao</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Q.</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(dir.),</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Earth</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Observation</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and</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Geospatial</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Analyses,</w:t>
            </w:r>
            <w:r w:rsidR="006917B6">
              <w:rPr>
                <w:rFonts w:asciiTheme="minorHAnsi" w:hAnsiTheme="minorHAnsi" w:cstheme="minorHAnsi"/>
                <w:sz w:val="22"/>
                <w:szCs w:val="22"/>
              </w:rPr>
              <w:t xml:space="preserve"> </w:t>
            </w:r>
            <w:r w:rsidRPr="006E27CC">
              <w:rPr>
                <w:rFonts w:asciiTheme="minorHAnsi" w:hAnsiTheme="minorHAnsi" w:cstheme="minorHAnsi"/>
                <w:sz w:val="22"/>
                <w:szCs w:val="22"/>
              </w:rPr>
              <w:t>IntechOpen,</w:t>
            </w:r>
            <w:r w:rsidR="006917B6">
              <w:rPr>
                <w:rFonts w:asciiTheme="minorHAnsi" w:hAnsiTheme="minorHAnsi" w:cstheme="minorHAnsi"/>
                <w:sz w:val="22"/>
                <w:szCs w:val="22"/>
              </w:rPr>
              <w:t xml:space="preserve"> </w:t>
            </w:r>
            <w:r w:rsidR="00733E79">
              <w:rPr>
                <w:rFonts w:asciiTheme="minorHAnsi" w:hAnsiTheme="minorHAnsi" w:cstheme="minorHAnsi"/>
                <w:sz w:val="22"/>
                <w:szCs w:val="22"/>
              </w:rPr>
              <w:t>https://www.intechopen.com/online-first/clay-minerals-mapping-from-imaging-spectroscopy</w:t>
            </w:r>
          </w:p>
          <w:p w14:paraId="42738B74" w14:textId="6778BEA5" w:rsidR="00847320" w:rsidRPr="00FE140A" w:rsidRDefault="0042592C" w:rsidP="00733E79">
            <w:pPr>
              <w:pStyle w:val="Paragraphedeliste"/>
              <w:numPr>
                <w:ilvl w:val="0"/>
                <w:numId w:val="22"/>
              </w:numPr>
              <w:spacing w:line="160" w:lineRule="atLeast"/>
              <w:ind w:left="458" w:hanging="425"/>
              <w:jc w:val="both"/>
              <w:rPr>
                <w:rFonts w:asciiTheme="minorHAnsi" w:hAnsiTheme="minorHAnsi" w:cstheme="minorHAnsi"/>
                <w:sz w:val="22"/>
                <w:szCs w:val="22"/>
                <w:lang w:val="fr-FR"/>
              </w:rPr>
            </w:pPr>
            <w:r w:rsidRPr="00733E79">
              <w:rPr>
                <w:rFonts w:asciiTheme="minorHAnsi" w:hAnsiTheme="minorHAnsi" w:cstheme="minorHAnsi"/>
                <w:sz w:val="22"/>
                <w:szCs w:val="22"/>
                <w:lang w:val="fr-FR"/>
              </w:rPr>
              <w:t>Briottet</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X.,</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Jacquemoud</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Roujean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J.-L.,</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b/>
                <w:sz w:val="22"/>
                <w:szCs w:val="22"/>
                <w:lang w:val="fr-FR"/>
              </w:rPr>
              <w:t>Adeline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K.</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and</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Fabre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2019.</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Réflectance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bidirectionnelle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la</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végétation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en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télédétection,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Chapitre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4,</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in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Simonot</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L.</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&amp;</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Boulenguez</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P.</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(dir.),</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Quand</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la</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matière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diffuse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la</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lumière,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Presses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Mines,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Collection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Sciences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la</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matière,</w:t>
            </w:r>
            <w:r w:rsidR="006917B6" w:rsidRPr="00733E79">
              <w:rPr>
                <w:rFonts w:asciiTheme="minorHAnsi" w:hAnsiTheme="minorHAnsi" w:cstheme="minorHAnsi"/>
                <w:sz w:val="22"/>
                <w:szCs w:val="22"/>
                <w:lang w:val="fr-FR"/>
              </w:rPr>
              <w:t xml:space="preserve"> </w:t>
            </w:r>
            <w:r w:rsidR="00733E79" w:rsidRPr="00733E79">
              <w:rPr>
                <w:rFonts w:asciiTheme="minorHAnsi" w:hAnsiTheme="minorHAnsi" w:cstheme="minorHAnsi"/>
                <w:sz w:val="22"/>
                <w:szCs w:val="22"/>
                <w:lang w:val="fr-FR"/>
              </w:rPr>
              <w:t>Paris, https://www.pressesdesmines.com/produit/quand-la-matiere-diffuse-la-lumiere/</w:t>
            </w:r>
          </w:p>
          <w:p w14:paraId="65B9B6DB" w14:textId="56145AC8" w:rsidR="0042592C" w:rsidRPr="00847320" w:rsidRDefault="0042592C" w:rsidP="00847320">
            <w:pPr>
              <w:pStyle w:val="Paragraphedeliste"/>
              <w:numPr>
                <w:ilvl w:val="0"/>
                <w:numId w:val="22"/>
              </w:numPr>
              <w:spacing w:line="160" w:lineRule="atLeast"/>
              <w:ind w:left="458" w:hanging="425"/>
              <w:jc w:val="both"/>
              <w:rPr>
                <w:rFonts w:asciiTheme="minorHAnsi" w:hAnsiTheme="minorHAnsi" w:cstheme="minorHAnsi"/>
                <w:sz w:val="22"/>
                <w:szCs w:val="22"/>
                <w:lang w:val="fr-FR"/>
              </w:rPr>
            </w:pPr>
            <w:r w:rsidRPr="00630439">
              <w:rPr>
                <w:rFonts w:asciiTheme="minorHAnsi" w:hAnsiTheme="minorHAnsi" w:cstheme="minorHAnsi"/>
                <w:sz w:val="22"/>
                <w:szCs w:val="22"/>
              </w:rPr>
              <w:t>V.</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Anquetil,</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K.</w:t>
            </w:r>
            <w:r w:rsidR="006917B6" w:rsidRPr="00630439">
              <w:rPr>
                <w:rFonts w:asciiTheme="minorHAnsi" w:hAnsiTheme="minorHAnsi" w:cstheme="minorHAnsi"/>
                <w:sz w:val="22"/>
                <w:szCs w:val="22"/>
              </w:rPr>
              <w:t xml:space="preserve"> </w:t>
            </w:r>
            <w:r w:rsidRPr="00630439">
              <w:rPr>
                <w:rFonts w:asciiTheme="minorHAnsi" w:hAnsiTheme="minorHAnsi" w:cstheme="minorHAnsi"/>
                <w:b/>
                <w:sz w:val="22"/>
                <w:szCs w:val="22"/>
              </w:rPr>
              <w:t>Adeline</w:t>
            </w:r>
            <w:r w:rsidRPr="00630439">
              <w:rPr>
                <w:rFonts w:asciiTheme="minorHAnsi" w:hAnsiTheme="minorHAnsi" w:cstheme="minorHAnsi"/>
                <w:sz w:val="22"/>
                <w:szCs w:val="22"/>
              </w:rPr>
              <w:t>,</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A.</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Bensalma,</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Briottet</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X.,</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Gutleben</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C.,</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Launeau</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P.,</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Long</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N.,</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Musy</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M.,</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Oltra-Carrio</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R.</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and</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Provendier</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D.</w:t>
            </w:r>
            <w:r w:rsidR="006917B6" w:rsidRPr="00630439">
              <w:rPr>
                <w:rFonts w:asciiTheme="minorHAnsi" w:hAnsiTheme="minorHAnsi" w:cstheme="minorHAnsi"/>
                <w:sz w:val="22"/>
                <w:szCs w:val="22"/>
              </w:rPr>
              <w:t xml:space="preserve"> </w:t>
            </w:r>
            <w:r w:rsidRPr="00630439">
              <w:rPr>
                <w:rFonts w:asciiTheme="minorHAnsi" w:hAnsiTheme="minorHAnsi" w:cstheme="minorHAnsi"/>
                <w:sz w:val="22"/>
                <w:szCs w:val="22"/>
              </w:rPr>
              <w:t>2014.</w:t>
            </w:r>
            <w:r w:rsidR="006917B6" w:rsidRPr="00630439">
              <w:rPr>
                <w:rFonts w:asciiTheme="minorHAnsi" w:hAnsiTheme="minorHAnsi" w:cstheme="minorHAnsi"/>
                <w:sz w:val="22"/>
                <w:szCs w:val="22"/>
              </w:rPr>
              <w:t xml:space="preserve"> </w:t>
            </w:r>
            <w:r w:rsidR="0046396E" w:rsidRPr="00733E79">
              <w:rPr>
                <w:rFonts w:asciiTheme="minorHAnsi" w:hAnsiTheme="minorHAnsi" w:cstheme="minorHAnsi"/>
                <w:sz w:val="22"/>
                <w:szCs w:val="22"/>
                <w:lang w:val="fr-FR"/>
              </w:rPr>
              <w:t>Présence</w:t>
            </w:r>
            <w:r w:rsidR="006917B6" w:rsidRPr="00733E79">
              <w:rPr>
                <w:rFonts w:asciiTheme="minorHAnsi" w:hAnsiTheme="minorHAnsi" w:cstheme="minorHAnsi"/>
                <w:sz w:val="22"/>
                <w:szCs w:val="22"/>
                <w:lang w:val="fr-FR"/>
              </w:rPr>
              <w:t xml:space="preserve"> </w:t>
            </w:r>
            <w:r w:rsidR="0046396E" w:rsidRPr="00733E79">
              <w:rPr>
                <w:rFonts w:asciiTheme="minorHAnsi" w:hAnsiTheme="minorHAnsi" w:cstheme="minorHAnsi"/>
                <w:sz w:val="22"/>
                <w:szCs w:val="22"/>
                <w:lang w:val="fr-FR"/>
              </w:rPr>
              <w:t>végétale</w:t>
            </w:r>
            <w:r w:rsidR="006917B6" w:rsidRPr="00733E79">
              <w:rPr>
                <w:rFonts w:asciiTheme="minorHAnsi" w:hAnsiTheme="minorHAnsi" w:cstheme="minorHAnsi"/>
                <w:sz w:val="22"/>
                <w:szCs w:val="22"/>
                <w:lang w:val="fr-FR"/>
              </w:rPr>
              <w:t xml:space="preserve"> </w:t>
            </w:r>
            <w:r w:rsidR="0046396E" w:rsidRPr="00733E79">
              <w:rPr>
                <w:rFonts w:asciiTheme="minorHAnsi" w:hAnsiTheme="minorHAnsi" w:cstheme="minorHAnsi"/>
                <w:sz w:val="22"/>
                <w:szCs w:val="22"/>
                <w:lang w:val="fr-FR"/>
              </w:rPr>
              <w:t>en</w:t>
            </w:r>
            <w:r w:rsidR="006917B6" w:rsidRPr="00733E79">
              <w:rPr>
                <w:rFonts w:asciiTheme="minorHAnsi" w:hAnsiTheme="minorHAnsi" w:cstheme="minorHAnsi"/>
                <w:sz w:val="22"/>
                <w:szCs w:val="22"/>
                <w:lang w:val="fr-FR"/>
              </w:rPr>
              <w:t xml:space="preserve"> </w:t>
            </w:r>
            <w:r w:rsidR="0046396E" w:rsidRPr="00733E79">
              <w:rPr>
                <w:rFonts w:asciiTheme="minorHAnsi" w:hAnsiTheme="minorHAnsi" w:cstheme="minorHAnsi"/>
                <w:sz w:val="22"/>
                <w:szCs w:val="22"/>
                <w:lang w:val="fr-FR"/>
              </w:rPr>
              <w:t>ville:</w:t>
            </w:r>
            <w:r w:rsidR="006917B6" w:rsidRPr="00733E79">
              <w:rPr>
                <w:rFonts w:asciiTheme="minorHAnsi" w:hAnsiTheme="minorHAnsi" w:cstheme="minorHAnsi"/>
                <w:sz w:val="22"/>
                <w:szCs w:val="22"/>
                <w:lang w:val="fr-FR"/>
              </w:rPr>
              <w:t xml:space="preserve"> </w:t>
            </w:r>
            <w:r w:rsidR="0046396E" w:rsidRPr="00733E79">
              <w:rPr>
                <w:rFonts w:asciiTheme="minorHAnsi" w:hAnsiTheme="minorHAnsi" w:cstheme="minorHAnsi"/>
                <w:sz w:val="22"/>
                <w:szCs w:val="22"/>
                <w:lang w:val="fr-FR"/>
              </w:rPr>
              <w:t>quelle</w:t>
            </w:r>
            <w:r w:rsidR="006917B6" w:rsidRPr="00733E79">
              <w:rPr>
                <w:rFonts w:asciiTheme="minorHAnsi" w:hAnsiTheme="minorHAnsi" w:cstheme="minorHAnsi"/>
                <w:sz w:val="22"/>
                <w:szCs w:val="22"/>
                <w:lang w:val="fr-FR"/>
              </w:rPr>
              <w:t xml:space="preserve"> </w:t>
            </w:r>
            <w:r w:rsidR="0046396E" w:rsidRPr="00733E79">
              <w:rPr>
                <w:rFonts w:asciiTheme="minorHAnsi" w:hAnsiTheme="minorHAnsi" w:cstheme="minorHAnsi"/>
                <w:sz w:val="22"/>
                <w:szCs w:val="22"/>
                <w:lang w:val="fr-FR"/>
              </w:rPr>
              <w:t>connaissance</w:t>
            </w:r>
            <w:r w:rsidR="006917B6" w:rsidRPr="00733E79">
              <w:rPr>
                <w:rFonts w:asciiTheme="minorHAnsi" w:hAnsiTheme="minorHAnsi" w:cstheme="minorHAnsi"/>
                <w:sz w:val="22"/>
                <w:szCs w:val="22"/>
                <w:lang w:val="fr-FR"/>
              </w:rPr>
              <w:t xml:space="preserve"> </w:t>
            </w:r>
            <w:r w:rsidR="0046396E" w:rsidRPr="00733E79">
              <w:rPr>
                <w:rFonts w:asciiTheme="minorHAnsi" w:hAnsiTheme="minorHAnsi" w:cstheme="minorHAnsi"/>
                <w:sz w:val="22"/>
                <w:szCs w:val="22"/>
                <w:lang w:val="fr-FR"/>
              </w:rPr>
              <w:t>?</w:t>
            </w:r>
            <w:r w:rsidR="006917B6" w:rsidRPr="00733E79">
              <w:rPr>
                <w:rFonts w:asciiTheme="minorHAnsi" w:hAnsiTheme="minorHAnsi" w:cstheme="minorHAnsi"/>
                <w:sz w:val="22"/>
                <w:szCs w:val="22"/>
                <w:lang w:val="fr-FR"/>
              </w:rPr>
              <w:t xml:space="preserve"> </w:t>
            </w:r>
            <w:r w:rsidR="0046396E" w:rsidRPr="00733E79">
              <w:rPr>
                <w:rFonts w:asciiTheme="minorHAnsi" w:hAnsiTheme="minorHAnsi" w:cstheme="minorHAnsi"/>
                <w:sz w:val="22"/>
                <w:szCs w:val="22"/>
                <w:lang w:val="fr-FR"/>
              </w:rPr>
              <w:t>Nouvelles</w:t>
            </w:r>
            <w:r w:rsidR="006917B6" w:rsidRPr="00733E79">
              <w:rPr>
                <w:rFonts w:asciiTheme="minorHAnsi" w:hAnsiTheme="minorHAnsi" w:cstheme="minorHAnsi"/>
                <w:sz w:val="22"/>
                <w:szCs w:val="22"/>
                <w:lang w:val="fr-FR"/>
              </w:rPr>
              <w:t xml:space="preserve"> </w:t>
            </w:r>
            <w:r w:rsidR="0046396E" w:rsidRPr="00733E79">
              <w:rPr>
                <w:rFonts w:asciiTheme="minorHAnsi" w:hAnsiTheme="minorHAnsi" w:cstheme="minorHAnsi"/>
                <w:sz w:val="22"/>
                <w:szCs w:val="22"/>
                <w:lang w:val="fr-FR"/>
              </w:rPr>
              <w:t>méthodes</w:t>
            </w:r>
            <w:r w:rsidR="006917B6" w:rsidRPr="00733E79">
              <w:rPr>
                <w:rFonts w:asciiTheme="minorHAnsi" w:hAnsiTheme="minorHAnsi" w:cstheme="minorHAnsi"/>
                <w:sz w:val="22"/>
                <w:szCs w:val="22"/>
                <w:lang w:val="fr-FR"/>
              </w:rPr>
              <w:t xml:space="preserve"> </w:t>
            </w:r>
            <w:r w:rsidR="0046396E" w:rsidRPr="00733E79">
              <w:rPr>
                <w:rFonts w:asciiTheme="minorHAnsi" w:hAnsiTheme="minorHAnsi" w:cstheme="minorHAnsi"/>
                <w:sz w:val="22"/>
                <w:szCs w:val="22"/>
                <w:lang w:val="fr-FR"/>
              </w:rPr>
              <w:t>d’acquisition</w:t>
            </w:r>
            <w:r w:rsidR="006917B6" w:rsidRPr="00733E79">
              <w:rPr>
                <w:rFonts w:asciiTheme="minorHAnsi" w:hAnsiTheme="minorHAnsi" w:cstheme="minorHAnsi"/>
                <w:sz w:val="22"/>
                <w:szCs w:val="22"/>
                <w:lang w:val="fr-FR"/>
              </w:rPr>
              <w:t xml:space="preserve"> </w:t>
            </w:r>
            <w:r w:rsidR="0046396E" w:rsidRPr="00733E79">
              <w:rPr>
                <w:rFonts w:asciiTheme="minorHAnsi" w:hAnsiTheme="minorHAnsi" w:cstheme="minorHAnsi"/>
                <w:sz w:val="22"/>
                <w:szCs w:val="22"/>
                <w:lang w:val="fr-FR"/>
              </w:rPr>
              <w:t>et</w:t>
            </w:r>
            <w:r w:rsidR="006917B6" w:rsidRPr="00733E79">
              <w:rPr>
                <w:rFonts w:asciiTheme="minorHAnsi" w:hAnsiTheme="minorHAnsi" w:cstheme="minorHAnsi"/>
                <w:sz w:val="22"/>
                <w:szCs w:val="22"/>
                <w:lang w:val="fr-FR"/>
              </w:rPr>
              <w:t xml:space="preserve"> </w:t>
            </w:r>
            <w:r w:rsidR="0046396E" w:rsidRPr="00733E79">
              <w:rPr>
                <w:rFonts w:asciiTheme="minorHAnsi" w:hAnsiTheme="minorHAnsi" w:cstheme="minorHAnsi"/>
                <w:sz w:val="22"/>
                <w:szCs w:val="22"/>
                <w:lang w:val="fr-FR"/>
              </w:rPr>
              <w:t>de</w:t>
            </w:r>
            <w:r w:rsidR="006917B6" w:rsidRPr="00733E79">
              <w:rPr>
                <w:rFonts w:asciiTheme="minorHAnsi" w:hAnsiTheme="minorHAnsi" w:cstheme="minorHAnsi"/>
                <w:sz w:val="22"/>
                <w:szCs w:val="22"/>
                <w:lang w:val="fr-FR"/>
              </w:rPr>
              <w:t xml:space="preserve"> </w:t>
            </w:r>
            <w:r w:rsidR="0046396E" w:rsidRPr="00733E79">
              <w:rPr>
                <w:rFonts w:asciiTheme="minorHAnsi" w:hAnsiTheme="minorHAnsi" w:cstheme="minorHAnsi"/>
                <w:sz w:val="22"/>
                <w:szCs w:val="22"/>
                <w:lang w:val="fr-FR"/>
              </w:rPr>
              <w:t>traitement</w:t>
            </w:r>
            <w:r w:rsidR="006917B6" w:rsidRPr="00733E79">
              <w:rPr>
                <w:rFonts w:asciiTheme="minorHAnsi" w:hAnsiTheme="minorHAnsi" w:cstheme="minorHAnsi"/>
                <w:sz w:val="22"/>
                <w:szCs w:val="22"/>
                <w:lang w:val="fr-FR"/>
              </w:rPr>
              <w:t xml:space="preserve"> </w:t>
            </w:r>
            <w:r w:rsidR="0046396E" w:rsidRPr="00733E79">
              <w:rPr>
                <w:rFonts w:asciiTheme="minorHAnsi" w:hAnsiTheme="minorHAnsi" w:cstheme="minorHAnsi"/>
                <w:sz w:val="22"/>
                <w:szCs w:val="22"/>
                <w:lang w:val="fr-FR"/>
              </w:rPr>
              <w:t>de</w:t>
            </w:r>
            <w:r w:rsidR="006917B6" w:rsidRPr="00733E79">
              <w:rPr>
                <w:rFonts w:asciiTheme="minorHAnsi" w:hAnsiTheme="minorHAnsi" w:cstheme="minorHAnsi"/>
                <w:sz w:val="22"/>
                <w:szCs w:val="22"/>
                <w:lang w:val="fr-FR"/>
              </w:rPr>
              <w:t xml:space="preserve"> </w:t>
            </w:r>
            <w:r w:rsidR="0046396E" w:rsidRPr="00733E79">
              <w:rPr>
                <w:rFonts w:asciiTheme="minorHAnsi" w:hAnsiTheme="minorHAnsi" w:cstheme="minorHAnsi"/>
                <w:sz w:val="22"/>
                <w:szCs w:val="22"/>
                <w:lang w:val="fr-FR"/>
              </w:rPr>
              <w:t>la</w:t>
            </w:r>
            <w:r w:rsidR="006917B6" w:rsidRPr="00733E79">
              <w:rPr>
                <w:rFonts w:asciiTheme="minorHAnsi" w:hAnsiTheme="minorHAnsi" w:cstheme="minorHAnsi"/>
                <w:sz w:val="22"/>
                <w:szCs w:val="22"/>
                <w:lang w:val="fr-FR"/>
              </w:rPr>
              <w:t xml:space="preserve"> </w:t>
            </w:r>
            <w:r w:rsidR="0046396E" w:rsidRPr="00733E79">
              <w:rPr>
                <w:rFonts w:asciiTheme="minorHAnsi" w:hAnsiTheme="minorHAnsi" w:cstheme="minorHAnsi"/>
                <w:sz w:val="22"/>
                <w:szCs w:val="22"/>
                <w:lang w:val="fr-FR"/>
              </w:rPr>
              <w:t>donnée,</w:t>
            </w:r>
            <w:r w:rsidR="006917B6" w:rsidRPr="00733E79">
              <w:rPr>
                <w:rFonts w:asciiTheme="minorHAnsi" w:hAnsiTheme="minorHAnsi" w:cstheme="minorHAnsi"/>
                <w:sz w:val="22"/>
                <w:szCs w:val="22"/>
                <w:lang w:val="fr-FR"/>
              </w:rPr>
              <w:t xml:space="preserve"> </w:t>
            </w:r>
            <w:r w:rsidR="0046396E" w:rsidRPr="00733E79">
              <w:rPr>
                <w:rFonts w:asciiTheme="minorHAnsi" w:hAnsiTheme="minorHAnsi" w:cstheme="minorHAnsi"/>
                <w:sz w:val="22"/>
                <w:szCs w:val="22"/>
                <w:lang w:val="fr-FR"/>
              </w:rPr>
              <w:t>Chapitre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1,</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in: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Musy</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M.,</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coord.,</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Une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ville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verte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Les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rôles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du</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végétal</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en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ville.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Edition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QUAE,</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Collection</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Synthèses,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Versailles,</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193</w:t>
            </w:r>
            <w:r w:rsidR="006917B6" w:rsidRPr="00733E79">
              <w:rPr>
                <w:rFonts w:asciiTheme="minorHAnsi" w:hAnsiTheme="minorHAnsi" w:cstheme="minorHAnsi"/>
                <w:sz w:val="22"/>
                <w:szCs w:val="22"/>
                <w:lang w:val="fr-FR"/>
              </w:rPr>
              <w:t xml:space="preserve"> </w:t>
            </w:r>
            <w:r w:rsidRPr="00733E79">
              <w:rPr>
                <w:rFonts w:asciiTheme="minorHAnsi" w:hAnsiTheme="minorHAnsi" w:cstheme="minorHAnsi"/>
                <w:sz w:val="22"/>
                <w:szCs w:val="22"/>
                <w:lang w:val="fr-FR"/>
              </w:rPr>
              <w:t>p.</w:t>
            </w:r>
            <w:r w:rsidR="00E36E1D" w:rsidRPr="00733E79">
              <w:rPr>
                <w:rFonts w:asciiTheme="minorHAnsi" w:hAnsiTheme="minorHAnsi" w:cstheme="minorHAnsi"/>
                <w:sz w:val="22"/>
                <w:szCs w:val="22"/>
                <w:lang w:val="fr-FR"/>
              </w:rPr>
              <w:t>,</w:t>
            </w:r>
            <w:r w:rsidR="006917B6" w:rsidRPr="00733E79">
              <w:rPr>
                <w:rFonts w:asciiTheme="minorHAnsi" w:hAnsiTheme="minorHAnsi" w:cstheme="minorHAnsi"/>
                <w:sz w:val="22"/>
                <w:szCs w:val="22"/>
                <w:lang w:val="fr-FR"/>
              </w:rPr>
              <w:t xml:space="preserve"> </w:t>
            </w:r>
            <w:r w:rsidR="00E36E1D" w:rsidRPr="00733E79">
              <w:rPr>
                <w:rFonts w:asciiTheme="minorHAnsi" w:hAnsiTheme="minorHAnsi" w:cstheme="minorHAnsi"/>
                <w:sz w:val="22"/>
                <w:szCs w:val="22"/>
                <w:lang w:val="fr-FR"/>
              </w:rPr>
              <w:t>https://www.quae.com/produit/125</w:t>
            </w:r>
            <w:r w:rsidR="006B2BBE">
              <w:rPr>
                <w:rFonts w:asciiTheme="minorHAnsi" w:hAnsiTheme="minorHAnsi" w:cstheme="minorHAnsi"/>
                <w:sz w:val="22"/>
                <w:szCs w:val="22"/>
                <w:lang w:val="fr-FR"/>
              </w:rPr>
              <w:t>1/9782759221738/une-ville-verte</w:t>
            </w:r>
          </w:p>
        </w:tc>
      </w:tr>
      <w:tr w:rsidR="00565012" w:rsidRPr="008C4194" w14:paraId="185DBF5A" w14:textId="77777777" w:rsidTr="003F08F2">
        <w:tc>
          <w:tcPr>
            <w:tcW w:w="9072" w:type="dxa"/>
          </w:tcPr>
          <w:p w14:paraId="0AD7EAF7" w14:textId="77777777" w:rsidR="00565012" w:rsidRPr="00A30FB9" w:rsidRDefault="00565012" w:rsidP="00565012">
            <w:pPr>
              <w:pStyle w:val="Paragraphedeliste"/>
              <w:spacing w:line="160" w:lineRule="atLeast"/>
              <w:ind w:left="0"/>
              <w:jc w:val="both"/>
              <w:rPr>
                <w:rFonts w:asciiTheme="minorHAnsi" w:hAnsiTheme="minorHAnsi" w:cstheme="minorHAnsi"/>
                <w:b/>
                <w:color w:val="333399"/>
                <w:sz w:val="10"/>
                <w:szCs w:val="10"/>
                <w:lang w:val="fr-FR" w:eastAsia="en-US"/>
              </w:rPr>
            </w:pPr>
          </w:p>
        </w:tc>
      </w:tr>
      <w:tr w:rsidR="00565012" w:rsidRPr="008C4194" w14:paraId="33400386" w14:textId="77777777" w:rsidTr="003F08F2">
        <w:tc>
          <w:tcPr>
            <w:tcW w:w="9072" w:type="dxa"/>
          </w:tcPr>
          <w:p w14:paraId="1090A19E" w14:textId="77777777" w:rsidR="00565012" w:rsidRDefault="00A6426F" w:rsidP="00A6426F">
            <w:pPr>
              <w:pStyle w:val="Paragraphedeliste"/>
              <w:spacing w:line="160" w:lineRule="atLeast"/>
              <w:ind w:left="0"/>
              <w:jc w:val="both"/>
              <w:rPr>
                <w:rFonts w:asciiTheme="minorHAnsi" w:hAnsiTheme="minorHAnsi" w:cstheme="minorHAnsi"/>
                <w:b/>
                <w:color w:val="333399"/>
                <w:sz w:val="22"/>
                <w:szCs w:val="22"/>
                <w:lang w:val="fr-FR" w:eastAsia="en-US"/>
              </w:rPr>
            </w:pPr>
            <w:r>
              <w:rPr>
                <w:rFonts w:asciiTheme="minorHAnsi" w:hAnsiTheme="minorHAnsi" w:cstheme="minorHAnsi"/>
                <w:b/>
                <w:color w:val="333399"/>
                <w:sz w:val="22"/>
                <w:szCs w:val="22"/>
                <w:lang w:val="fr-FR" w:eastAsia="en-US"/>
              </w:rPr>
              <w:t>Editorial journal contribution</w:t>
            </w:r>
          </w:p>
          <w:p w14:paraId="5F82AD52" w14:textId="5B741D30" w:rsidR="00F71528" w:rsidRPr="00F71528" w:rsidRDefault="00F71528" w:rsidP="00A6426F">
            <w:pPr>
              <w:pStyle w:val="Paragraphedeliste"/>
              <w:spacing w:line="160" w:lineRule="atLeast"/>
              <w:ind w:left="0"/>
              <w:jc w:val="both"/>
              <w:rPr>
                <w:rFonts w:asciiTheme="minorHAnsi" w:hAnsiTheme="minorHAnsi" w:cstheme="minorHAnsi"/>
                <w:b/>
                <w:color w:val="333399"/>
                <w:sz w:val="10"/>
                <w:szCs w:val="10"/>
                <w:lang w:val="fr-FR" w:eastAsia="en-US"/>
              </w:rPr>
            </w:pPr>
          </w:p>
        </w:tc>
      </w:tr>
      <w:tr w:rsidR="00565012" w:rsidRPr="008C4194" w14:paraId="1301D23A" w14:textId="77777777" w:rsidTr="003F08F2">
        <w:tc>
          <w:tcPr>
            <w:tcW w:w="9072" w:type="dxa"/>
          </w:tcPr>
          <w:p w14:paraId="21ACA3DD" w14:textId="755E9AC8" w:rsidR="00C96BFC" w:rsidRDefault="00C96BFC" w:rsidP="007B2071">
            <w:pPr>
              <w:pStyle w:val="Paragraphedeliste"/>
              <w:numPr>
                <w:ilvl w:val="0"/>
                <w:numId w:val="23"/>
              </w:numPr>
              <w:ind w:left="467" w:hanging="425"/>
              <w:jc w:val="both"/>
              <w:rPr>
                <w:rFonts w:asciiTheme="minorHAnsi" w:hAnsiTheme="minorHAnsi" w:cstheme="minorHAnsi"/>
                <w:sz w:val="22"/>
                <w:szCs w:val="22"/>
              </w:rPr>
            </w:pPr>
            <w:r w:rsidRPr="00C96BFC">
              <w:rPr>
                <w:rFonts w:asciiTheme="minorHAnsi" w:hAnsiTheme="minorHAnsi" w:cstheme="minorHAnsi"/>
                <w:b/>
                <w:sz w:val="22"/>
                <w:szCs w:val="22"/>
              </w:rPr>
              <w:t>Adeline</w:t>
            </w:r>
            <w:r>
              <w:rPr>
                <w:rFonts w:asciiTheme="minorHAnsi" w:hAnsiTheme="minorHAnsi" w:cstheme="minorHAnsi"/>
                <w:sz w:val="22"/>
                <w:szCs w:val="22"/>
              </w:rPr>
              <w:t xml:space="preserve"> K., Andreu A. and Burchard-Levine V. </w:t>
            </w:r>
            <w:r w:rsidRPr="00C96BFC">
              <w:rPr>
                <w:rFonts w:asciiTheme="minorHAnsi" w:hAnsiTheme="minorHAnsi" w:cstheme="minorHAnsi"/>
                <w:sz w:val="22"/>
                <w:szCs w:val="22"/>
              </w:rPr>
              <w:t>Guest editor</w:t>
            </w:r>
            <w:r>
              <w:rPr>
                <w:rFonts w:asciiTheme="minorHAnsi" w:hAnsiTheme="minorHAnsi" w:cstheme="minorHAnsi"/>
                <w:sz w:val="22"/>
                <w:szCs w:val="22"/>
              </w:rPr>
              <w:t>s of the special issue:</w:t>
            </w:r>
            <w:r w:rsidRPr="00C96BFC">
              <w:rPr>
                <w:rFonts w:asciiTheme="minorHAnsi" w:hAnsiTheme="minorHAnsi" w:cstheme="minorHAnsi"/>
                <w:sz w:val="22"/>
                <w:szCs w:val="22"/>
              </w:rPr>
              <w:t xml:space="preserve"> “Remote sensing of savannas and woodlands II” for the Remote Sensing journal (ongoing)</w:t>
            </w:r>
          </w:p>
          <w:p w14:paraId="0128B931" w14:textId="77777777" w:rsidR="007B2071" w:rsidRDefault="00C96BFC" w:rsidP="007B2071">
            <w:pPr>
              <w:pStyle w:val="Paragraphedeliste"/>
              <w:numPr>
                <w:ilvl w:val="0"/>
                <w:numId w:val="23"/>
              </w:numPr>
              <w:ind w:left="467" w:hanging="425"/>
              <w:jc w:val="both"/>
              <w:rPr>
                <w:rFonts w:asciiTheme="minorHAnsi" w:hAnsiTheme="minorHAnsi" w:cstheme="minorHAnsi"/>
                <w:sz w:val="22"/>
                <w:szCs w:val="22"/>
              </w:rPr>
            </w:pPr>
            <w:r>
              <w:rPr>
                <w:rFonts w:asciiTheme="minorHAnsi" w:hAnsiTheme="minorHAnsi" w:cstheme="minorHAnsi"/>
                <w:sz w:val="22"/>
                <w:szCs w:val="22"/>
              </w:rPr>
              <w:t xml:space="preserve">Karbou F., Lopez-Lozano R. and </w:t>
            </w:r>
            <w:r w:rsidRPr="00C96BFC">
              <w:rPr>
                <w:rFonts w:asciiTheme="minorHAnsi" w:hAnsiTheme="minorHAnsi" w:cstheme="minorHAnsi"/>
                <w:b/>
                <w:sz w:val="22"/>
                <w:szCs w:val="22"/>
              </w:rPr>
              <w:t>Adeline</w:t>
            </w:r>
            <w:r>
              <w:rPr>
                <w:rFonts w:asciiTheme="minorHAnsi" w:hAnsiTheme="minorHAnsi" w:cstheme="minorHAnsi"/>
                <w:sz w:val="22"/>
                <w:szCs w:val="22"/>
              </w:rPr>
              <w:t xml:space="preserve"> K. Guest editors of the special issue: </w:t>
            </w:r>
            <w:r w:rsidRPr="00C96BFC">
              <w:rPr>
                <w:rFonts w:asciiTheme="minorHAnsi" w:hAnsiTheme="minorHAnsi" w:cstheme="minorHAnsi"/>
                <w:sz w:val="22"/>
                <w:szCs w:val="22"/>
              </w:rPr>
              <w:t>“AI and Physical Modeling in Earth Observation: Synergy or Competition?” for the Environmental Data Science journal</w:t>
            </w:r>
            <w:r>
              <w:rPr>
                <w:rFonts w:asciiTheme="minorHAnsi" w:hAnsiTheme="minorHAnsi" w:cstheme="minorHAnsi"/>
                <w:sz w:val="22"/>
                <w:szCs w:val="22"/>
              </w:rPr>
              <w:t xml:space="preserve"> in </w:t>
            </w:r>
            <w:r w:rsidRPr="00C96BFC">
              <w:rPr>
                <w:rFonts w:asciiTheme="minorHAnsi" w:hAnsiTheme="minorHAnsi" w:cstheme="minorHAnsi"/>
                <w:sz w:val="22"/>
                <w:szCs w:val="22"/>
              </w:rPr>
              <w:t>partner</w:t>
            </w:r>
            <w:r>
              <w:rPr>
                <w:rFonts w:asciiTheme="minorHAnsi" w:hAnsiTheme="minorHAnsi" w:cstheme="minorHAnsi"/>
                <w:sz w:val="22"/>
                <w:szCs w:val="22"/>
              </w:rPr>
              <w:t>ship with a workshop organiz</w:t>
            </w:r>
            <w:r w:rsidRPr="00C96BFC">
              <w:rPr>
                <w:rFonts w:asciiTheme="minorHAnsi" w:hAnsiTheme="minorHAnsi" w:cstheme="minorHAnsi"/>
                <w:sz w:val="22"/>
                <w:szCs w:val="22"/>
              </w:rPr>
              <w:t>ed by the National Spatial Remote Sensing Program (PNTS) (ongoing)</w:t>
            </w:r>
          </w:p>
          <w:p w14:paraId="39D3F243" w14:textId="233D4910" w:rsidR="00C00B32" w:rsidRPr="001B1B17" w:rsidRDefault="00565012" w:rsidP="007B2071">
            <w:pPr>
              <w:pStyle w:val="Paragraphedeliste"/>
              <w:numPr>
                <w:ilvl w:val="0"/>
                <w:numId w:val="23"/>
              </w:numPr>
              <w:ind w:left="467" w:hanging="425"/>
              <w:jc w:val="both"/>
              <w:rPr>
                <w:rFonts w:asciiTheme="minorHAnsi" w:hAnsiTheme="minorHAnsi" w:cstheme="minorHAnsi"/>
                <w:sz w:val="22"/>
                <w:szCs w:val="22"/>
                <w:lang w:val="fr-FR"/>
              </w:rPr>
            </w:pPr>
            <w:r w:rsidRPr="001B1B17">
              <w:rPr>
                <w:rFonts w:asciiTheme="minorHAnsi" w:hAnsiTheme="minorHAnsi" w:cstheme="minorHAnsi"/>
                <w:b/>
                <w:sz w:val="22"/>
                <w:szCs w:val="22"/>
                <w:lang w:val="fr-FR"/>
              </w:rPr>
              <w:lastRenderedPageBreak/>
              <w:t>Adeline</w:t>
            </w:r>
            <w:r w:rsidR="006917B6" w:rsidRPr="001B1B17">
              <w:rPr>
                <w:rFonts w:asciiTheme="minorHAnsi" w:hAnsiTheme="minorHAnsi" w:cstheme="minorHAnsi"/>
                <w:sz w:val="22"/>
                <w:szCs w:val="22"/>
                <w:lang w:val="fr-FR"/>
              </w:rPr>
              <w:t xml:space="preserve"> </w:t>
            </w:r>
            <w:r w:rsidRPr="001B1B17">
              <w:rPr>
                <w:rFonts w:asciiTheme="minorHAnsi" w:hAnsiTheme="minorHAnsi" w:cstheme="minorHAnsi"/>
                <w:sz w:val="22"/>
                <w:szCs w:val="22"/>
                <w:lang w:val="fr-FR"/>
              </w:rPr>
              <w:t>K.,</w:t>
            </w:r>
            <w:r w:rsidR="006917B6" w:rsidRPr="001B1B17">
              <w:rPr>
                <w:rFonts w:asciiTheme="minorHAnsi" w:hAnsiTheme="minorHAnsi" w:cstheme="minorHAnsi"/>
                <w:sz w:val="22"/>
                <w:szCs w:val="22"/>
                <w:lang w:val="fr-FR"/>
              </w:rPr>
              <w:t xml:space="preserve"> </w:t>
            </w:r>
            <w:r w:rsidRPr="001B1B17">
              <w:rPr>
                <w:rFonts w:asciiTheme="minorHAnsi" w:hAnsiTheme="minorHAnsi" w:cstheme="minorHAnsi"/>
                <w:sz w:val="22"/>
                <w:szCs w:val="22"/>
                <w:lang w:val="fr-FR"/>
              </w:rPr>
              <w:t>Briottet</w:t>
            </w:r>
            <w:r w:rsidR="006917B6" w:rsidRPr="001B1B17">
              <w:rPr>
                <w:rFonts w:asciiTheme="minorHAnsi" w:hAnsiTheme="minorHAnsi" w:cstheme="minorHAnsi"/>
                <w:sz w:val="22"/>
                <w:szCs w:val="22"/>
                <w:lang w:val="fr-FR"/>
              </w:rPr>
              <w:t xml:space="preserve"> </w:t>
            </w:r>
            <w:r w:rsidRPr="001B1B17">
              <w:rPr>
                <w:rFonts w:asciiTheme="minorHAnsi" w:hAnsiTheme="minorHAnsi" w:cstheme="minorHAnsi"/>
                <w:sz w:val="22"/>
                <w:szCs w:val="22"/>
                <w:lang w:val="fr-FR"/>
              </w:rPr>
              <w:t>X.,</w:t>
            </w:r>
            <w:r w:rsidR="006917B6" w:rsidRPr="001B1B17">
              <w:rPr>
                <w:rFonts w:asciiTheme="minorHAnsi" w:hAnsiTheme="minorHAnsi" w:cstheme="minorHAnsi"/>
                <w:sz w:val="22"/>
                <w:szCs w:val="22"/>
                <w:lang w:val="fr-FR"/>
              </w:rPr>
              <w:t xml:space="preserve"> </w:t>
            </w:r>
            <w:r w:rsidRPr="001B1B17">
              <w:rPr>
                <w:rFonts w:asciiTheme="minorHAnsi" w:hAnsiTheme="minorHAnsi" w:cstheme="minorHAnsi"/>
                <w:sz w:val="22"/>
                <w:szCs w:val="22"/>
                <w:lang w:val="fr-FR"/>
              </w:rPr>
              <w:t>Féret</w:t>
            </w:r>
            <w:r w:rsidR="006917B6" w:rsidRPr="001B1B17">
              <w:rPr>
                <w:rFonts w:asciiTheme="minorHAnsi" w:hAnsiTheme="minorHAnsi" w:cstheme="minorHAnsi"/>
                <w:sz w:val="22"/>
                <w:szCs w:val="22"/>
                <w:lang w:val="fr-FR"/>
              </w:rPr>
              <w:t xml:space="preserve"> </w:t>
            </w:r>
            <w:r w:rsidRPr="001B1B17">
              <w:rPr>
                <w:rFonts w:asciiTheme="minorHAnsi" w:hAnsiTheme="minorHAnsi" w:cstheme="minorHAnsi"/>
                <w:sz w:val="22"/>
                <w:szCs w:val="22"/>
                <w:lang w:val="fr-FR"/>
              </w:rPr>
              <w:t>J.-B.</w:t>
            </w:r>
            <w:r w:rsidR="006917B6" w:rsidRPr="001B1B17">
              <w:rPr>
                <w:rFonts w:asciiTheme="minorHAnsi" w:hAnsiTheme="minorHAnsi" w:cstheme="minorHAnsi"/>
                <w:sz w:val="22"/>
                <w:szCs w:val="22"/>
                <w:lang w:val="fr-FR"/>
              </w:rPr>
              <w:t xml:space="preserve"> </w:t>
            </w:r>
            <w:r w:rsidRPr="001B1B17">
              <w:rPr>
                <w:rFonts w:asciiTheme="minorHAnsi" w:hAnsiTheme="minorHAnsi" w:cstheme="minorHAnsi"/>
                <w:sz w:val="22"/>
                <w:szCs w:val="22"/>
                <w:lang w:val="fr-FR"/>
              </w:rPr>
              <w:t>and</w:t>
            </w:r>
            <w:r w:rsidR="006917B6" w:rsidRPr="001B1B17">
              <w:rPr>
                <w:rFonts w:asciiTheme="minorHAnsi" w:hAnsiTheme="minorHAnsi" w:cstheme="minorHAnsi"/>
                <w:sz w:val="22"/>
                <w:szCs w:val="22"/>
                <w:lang w:val="fr-FR"/>
              </w:rPr>
              <w:t xml:space="preserve"> </w:t>
            </w:r>
            <w:r w:rsidRPr="001B1B17">
              <w:rPr>
                <w:rFonts w:asciiTheme="minorHAnsi" w:hAnsiTheme="minorHAnsi" w:cstheme="minorHAnsi"/>
                <w:sz w:val="22"/>
                <w:szCs w:val="22"/>
                <w:lang w:val="fr-FR"/>
              </w:rPr>
              <w:t>Lefevre-Fonollosa</w:t>
            </w:r>
            <w:r w:rsidR="006917B6" w:rsidRPr="001B1B17">
              <w:rPr>
                <w:rFonts w:asciiTheme="minorHAnsi" w:hAnsiTheme="minorHAnsi" w:cstheme="minorHAnsi"/>
                <w:sz w:val="22"/>
                <w:szCs w:val="22"/>
                <w:lang w:val="fr-FR"/>
              </w:rPr>
              <w:t xml:space="preserve"> </w:t>
            </w:r>
            <w:r w:rsidRPr="001B1B17">
              <w:rPr>
                <w:rFonts w:asciiTheme="minorHAnsi" w:hAnsiTheme="minorHAnsi" w:cstheme="minorHAnsi"/>
                <w:sz w:val="22"/>
                <w:szCs w:val="22"/>
                <w:lang w:val="fr-FR"/>
              </w:rPr>
              <w:t>M.-J.</w:t>
            </w:r>
            <w:r w:rsidR="006917B6" w:rsidRPr="001B1B17">
              <w:rPr>
                <w:rFonts w:asciiTheme="minorHAnsi" w:hAnsiTheme="minorHAnsi" w:cstheme="minorHAnsi"/>
                <w:sz w:val="22"/>
                <w:szCs w:val="22"/>
                <w:lang w:val="fr-FR"/>
              </w:rPr>
              <w:t xml:space="preserve"> </w:t>
            </w:r>
            <w:r w:rsidRPr="001B1B17">
              <w:rPr>
                <w:rFonts w:asciiTheme="minorHAnsi" w:hAnsiTheme="minorHAnsi" w:cstheme="minorHAnsi"/>
                <w:sz w:val="22"/>
                <w:szCs w:val="22"/>
                <w:lang w:val="fr-FR"/>
              </w:rPr>
              <w:t>(2022).</w:t>
            </w:r>
            <w:r w:rsidR="006917B6" w:rsidRPr="001B1B17">
              <w:rPr>
                <w:rFonts w:asciiTheme="minorHAnsi" w:hAnsiTheme="minorHAnsi" w:cstheme="minorHAnsi"/>
                <w:sz w:val="22"/>
                <w:szCs w:val="22"/>
                <w:lang w:val="fr-FR"/>
              </w:rPr>
              <w:t xml:space="preserve"> </w:t>
            </w:r>
            <w:r w:rsidRPr="001B1B17">
              <w:rPr>
                <w:rFonts w:asciiTheme="minorHAnsi" w:hAnsiTheme="minorHAnsi" w:cstheme="minorHAnsi"/>
                <w:sz w:val="22"/>
                <w:szCs w:val="22"/>
                <w:lang w:val="fr-FR"/>
              </w:rPr>
              <w:t>Editorial</w:t>
            </w:r>
            <w:r w:rsidR="00733E79" w:rsidRPr="001B1B17">
              <w:rPr>
                <w:rFonts w:asciiTheme="minorHAnsi" w:hAnsiTheme="minorHAnsi" w:cstheme="minorHAnsi"/>
                <w:sz w:val="22"/>
                <w:szCs w:val="22"/>
                <w:lang w:val="fr-FR"/>
              </w:rPr>
              <w:t xml:space="preserve"> </w:t>
            </w:r>
            <w:r w:rsidR="00A6426F" w:rsidRPr="001B1B17">
              <w:rPr>
                <w:rFonts w:asciiTheme="minorHAnsi" w:hAnsiTheme="minorHAnsi" w:cstheme="minorHAnsi"/>
                <w:sz w:val="22"/>
                <w:szCs w:val="22"/>
                <w:lang w:val="fr-FR"/>
              </w:rPr>
              <w:t>for the special issue</w:t>
            </w:r>
            <w:r w:rsidR="00733E79" w:rsidRPr="001B1B17">
              <w:rPr>
                <w:rFonts w:asciiTheme="minorHAnsi" w:hAnsiTheme="minorHAnsi" w:cstheme="minorHAnsi"/>
                <w:sz w:val="22"/>
                <w:szCs w:val="22"/>
                <w:lang w:val="fr-FR"/>
              </w:rPr>
              <w:t xml:space="preserve"> </w:t>
            </w:r>
            <w:r w:rsidR="00A6426F" w:rsidRPr="001B1B17">
              <w:rPr>
                <w:rFonts w:asciiTheme="minorHAnsi" w:hAnsiTheme="minorHAnsi" w:cstheme="minorHAnsi"/>
                <w:sz w:val="22"/>
                <w:szCs w:val="22"/>
                <w:lang w:val="fr-FR"/>
              </w:rPr>
              <w:t>« </w:t>
            </w:r>
            <w:r w:rsidR="00733E79" w:rsidRPr="001B1B17">
              <w:rPr>
                <w:rFonts w:asciiTheme="minorHAnsi" w:hAnsiTheme="minorHAnsi" w:cstheme="minorHAnsi"/>
                <w:sz w:val="22"/>
                <w:szCs w:val="22"/>
                <w:lang w:val="fr-FR"/>
              </w:rPr>
              <w:t>imagerie hyperspectr</w:t>
            </w:r>
            <w:r w:rsidR="00733E79" w:rsidRPr="007B2071">
              <w:rPr>
                <w:rFonts w:asciiTheme="minorHAnsi" w:hAnsiTheme="minorHAnsi" w:cstheme="minorHAnsi"/>
                <w:sz w:val="22"/>
                <w:szCs w:val="22"/>
                <w:lang w:val="fr-FR"/>
              </w:rPr>
              <w:t>ale</w:t>
            </w:r>
            <w:r w:rsidR="006B2BBE" w:rsidRPr="007B2071">
              <w:rPr>
                <w:rFonts w:asciiTheme="minorHAnsi" w:hAnsiTheme="minorHAnsi" w:cstheme="minorHAnsi"/>
                <w:sz w:val="22"/>
                <w:szCs w:val="22"/>
                <w:lang w:val="fr-FR"/>
              </w:rPr>
              <w:t> »</w:t>
            </w:r>
            <w:r w:rsidR="00733E79" w:rsidRPr="007B2071">
              <w:rPr>
                <w:rFonts w:asciiTheme="minorHAnsi" w:hAnsiTheme="minorHAnsi" w:cstheme="minorHAnsi"/>
                <w:sz w:val="22"/>
                <w:szCs w:val="22"/>
                <w:lang w:val="fr-FR"/>
              </w:rPr>
              <w:t xml:space="preserve">, </w:t>
            </w:r>
            <w:r w:rsidRPr="007B2071">
              <w:rPr>
                <w:rFonts w:asciiTheme="minorHAnsi" w:hAnsiTheme="minorHAnsi" w:cstheme="minorHAnsi"/>
                <w:sz w:val="22"/>
                <w:szCs w:val="22"/>
                <w:lang w:val="fr-FR"/>
              </w:rPr>
              <w:t>Revue</w:t>
            </w:r>
            <w:r w:rsidR="006917B6" w:rsidRPr="007B2071">
              <w:rPr>
                <w:rFonts w:asciiTheme="minorHAnsi" w:hAnsiTheme="minorHAnsi" w:cstheme="minorHAnsi"/>
                <w:sz w:val="22"/>
                <w:szCs w:val="22"/>
                <w:lang w:val="fr-FR"/>
              </w:rPr>
              <w:t xml:space="preserve"> </w:t>
            </w:r>
            <w:r w:rsidRPr="007B2071">
              <w:rPr>
                <w:rFonts w:asciiTheme="minorHAnsi" w:hAnsiTheme="minorHAnsi" w:cstheme="minorHAnsi"/>
                <w:sz w:val="22"/>
                <w:szCs w:val="22"/>
                <w:lang w:val="fr-FR"/>
              </w:rPr>
              <w:t>Française</w:t>
            </w:r>
            <w:r w:rsidR="006917B6" w:rsidRPr="007B2071">
              <w:rPr>
                <w:rFonts w:asciiTheme="minorHAnsi" w:hAnsiTheme="minorHAnsi" w:cstheme="minorHAnsi"/>
                <w:sz w:val="22"/>
                <w:szCs w:val="22"/>
                <w:lang w:val="fr-FR"/>
              </w:rPr>
              <w:t xml:space="preserve"> </w:t>
            </w:r>
            <w:r w:rsidRPr="007B2071">
              <w:rPr>
                <w:rFonts w:asciiTheme="minorHAnsi" w:hAnsiTheme="minorHAnsi" w:cstheme="minorHAnsi"/>
                <w:sz w:val="22"/>
                <w:szCs w:val="22"/>
                <w:lang w:val="fr-FR"/>
              </w:rPr>
              <w:t>de</w:t>
            </w:r>
            <w:r w:rsidR="006917B6" w:rsidRPr="007B2071">
              <w:rPr>
                <w:rFonts w:asciiTheme="minorHAnsi" w:hAnsiTheme="minorHAnsi" w:cstheme="minorHAnsi"/>
                <w:sz w:val="22"/>
                <w:szCs w:val="22"/>
                <w:lang w:val="fr-FR"/>
              </w:rPr>
              <w:t xml:space="preserve"> </w:t>
            </w:r>
            <w:r w:rsidRPr="007B2071">
              <w:rPr>
                <w:rFonts w:asciiTheme="minorHAnsi" w:hAnsiTheme="minorHAnsi" w:cstheme="minorHAnsi"/>
                <w:sz w:val="22"/>
                <w:szCs w:val="22"/>
                <w:lang w:val="fr-FR"/>
              </w:rPr>
              <w:t>Photogrammétrie</w:t>
            </w:r>
            <w:r w:rsidR="006917B6" w:rsidRPr="007B2071">
              <w:rPr>
                <w:rFonts w:asciiTheme="minorHAnsi" w:hAnsiTheme="minorHAnsi" w:cstheme="minorHAnsi"/>
                <w:sz w:val="22"/>
                <w:szCs w:val="22"/>
                <w:lang w:val="fr-FR"/>
              </w:rPr>
              <w:t xml:space="preserve"> </w:t>
            </w:r>
            <w:r w:rsidRPr="007B2071">
              <w:rPr>
                <w:rFonts w:asciiTheme="minorHAnsi" w:hAnsiTheme="minorHAnsi" w:cstheme="minorHAnsi"/>
                <w:sz w:val="22"/>
                <w:szCs w:val="22"/>
                <w:lang w:val="fr-FR"/>
              </w:rPr>
              <w:t>et</w:t>
            </w:r>
            <w:r w:rsidR="006917B6" w:rsidRPr="007B2071">
              <w:rPr>
                <w:rFonts w:asciiTheme="minorHAnsi" w:hAnsiTheme="minorHAnsi" w:cstheme="minorHAnsi"/>
                <w:sz w:val="22"/>
                <w:szCs w:val="22"/>
                <w:lang w:val="fr-FR"/>
              </w:rPr>
              <w:t xml:space="preserve"> </w:t>
            </w:r>
            <w:r w:rsidRPr="007B2071">
              <w:rPr>
                <w:rFonts w:asciiTheme="minorHAnsi" w:hAnsiTheme="minorHAnsi" w:cstheme="minorHAnsi"/>
                <w:sz w:val="22"/>
                <w:szCs w:val="22"/>
                <w:lang w:val="fr-FR"/>
              </w:rPr>
              <w:t>de</w:t>
            </w:r>
            <w:r w:rsidR="006917B6" w:rsidRPr="007B2071">
              <w:rPr>
                <w:rFonts w:asciiTheme="minorHAnsi" w:hAnsiTheme="minorHAnsi" w:cstheme="minorHAnsi"/>
                <w:sz w:val="22"/>
                <w:szCs w:val="22"/>
                <w:lang w:val="fr-FR"/>
              </w:rPr>
              <w:t xml:space="preserve"> </w:t>
            </w:r>
            <w:r w:rsidRPr="007B2071">
              <w:rPr>
                <w:rFonts w:asciiTheme="minorHAnsi" w:hAnsiTheme="minorHAnsi" w:cstheme="minorHAnsi"/>
                <w:sz w:val="22"/>
                <w:szCs w:val="22"/>
                <w:lang w:val="fr-FR"/>
              </w:rPr>
              <w:t>Télédétection,</w:t>
            </w:r>
            <w:r w:rsidR="006917B6" w:rsidRPr="007B2071">
              <w:rPr>
                <w:rFonts w:asciiTheme="minorHAnsi" w:hAnsiTheme="minorHAnsi" w:cstheme="minorHAnsi"/>
                <w:sz w:val="22"/>
                <w:szCs w:val="22"/>
                <w:lang w:val="fr-FR"/>
              </w:rPr>
              <w:t xml:space="preserve"> </w:t>
            </w:r>
            <w:r w:rsidRPr="007B2071">
              <w:rPr>
                <w:rFonts w:asciiTheme="minorHAnsi" w:hAnsiTheme="minorHAnsi" w:cstheme="minorHAnsi"/>
                <w:sz w:val="22"/>
                <w:szCs w:val="22"/>
                <w:lang w:val="fr-FR"/>
              </w:rPr>
              <w:t>224(1),</w:t>
            </w:r>
            <w:r w:rsidR="006917B6" w:rsidRPr="007B2071">
              <w:rPr>
                <w:rFonts w:asciiTheme="minorHAnsi" w:hAnsiTheme="minorHAnsi" w:cstheme="minorHAnsi"/>
                <w:sz w:val="22"/>
                <w:szCs w:val="22"/>
                <w:lang w:val="fr-FR"/>
              </w:rPr>
              <w:t xml:space="preserve"> </w:t>
            </w:r>
            <w:r w:rsidR="00733E79" w:rsidRPr="007B2071">
              <w:rPr>
                <w:rFonts w:asciiTheme="minorHAnsi" w:hAnsiTheme="minorHAnsi" w:cstheme="minorHAnsi"/>
                <w:sz w:val="22"/>
                <w:szCs w:val="22"/>
                <w:lang w:val="fr-FR"/>
              </w:rPr>
              <w:t>1–4,</w:t>
            </w:r>
            <w:r w:rsidR="006917B6" w:rsidRPr="007B2071">
              <w:rPr>
                <w:rFonts w:asciiTheme="minorHAnsi" w:hAnsiTheme="minorHAnsi" w:cstheme="minorHAnsi"/>
                <w:sz w:val="22"/>
                <w:szCs w:val="22"/>
                <w:lang w:val="fr-FR"/>
              </w:rPr>
              <w:t xml:space="preserve"> </w:t>
            </w:r>
            <w:r w:rsidR="00C00B32" w:rsidRPr="007B2071">
              <w:rPr>
                <w:rFonts w:asciiTheme="minorHAnsi" w:hAnsiTheme="minorHAnsi" w:cstheme="minorHAnsi"/>
                <w:sz w:val="22"/>
                <w:szCs w:val="22"/>
                <w:lang w:val="fr-FR"/>
              </w:rPr>
              <w:t>https://doi.org/10.52638/rfpt.2022.657</w:t>
            </w:r>
          </w:p>
        </w:tc>
      </w:tr>
      <w:tr w:rsidR="00A27365" w:rsidRPr="008C4194" w14:paraId="77C921E1" w14:textId="77777777" w:rsidTr="003F08F2">
        <w:tc>
          <w:tcPr>
            <w:tcW w:w="9072" w:type="dxa"/>
          </w:tcPr>
          <w:p w14:paraId="4EF3BDE7" w14:textId="77777777" w:rsidR="00A27365" w:rsidRPr="00A27365" w:rsidRDefault="00A27365" w:rsidP="00A27365">
            <w:pPr>
              <w:pStyle w:val="Paragraphedeliste"/>
              <w:ind w:left="0"/>
              <w:rPr>
                <w:rFonts w:asciiTheme="minorHAnsi" w:hAnsiTheme="minorHAnsi" w:cstheme="minorHAnsi"/>
                <w:sz w:val="10"/>
                <w:szCs w:val="10"/>
                <w:lang w:val="fr-FR"/>
              </w:rPr>
            </w:pPr>
          </w:p>
        </w:tc>
      </w:tr>
      <w:tr w:rsidR="00C00B32" w:rsidRPr="00565012" w14:paraId="189377A6" w14:textId="77777777" w:rsidTr="00553299">
        <w:tc>
          <w:tcPr>
            <w:tcW w:w="9072" w:type="dxa"/>
          </w:tcPr>
          <w:p w14:paraId="45C00428" w14:textId="77777777" w:rsidR="00C00B32" w:rsidRDefault="00C00B32" w:rsidP="00553299">
            <w:pPr>
              <w:pStyle w:val="Paragraphedeliste"/>
              <w:spacing w:line="160" w:lineRule="atLeast"/>
              <w:ind w:left="0"/>
              <w:jc w:val="both"/>
              <w:rPr>
                <w:rFonts w:asciiTheme="minorHAnsi" w:hAnsiTheme="minorHAnsi" w:cstheme="minorHAnsi"/>
                <w:b/>
                <w:color w:val="333399"/>
                <w:sz w:val="22"/>
                <w:szCs w:val="22"/>
                <w:lang w:val="fr-FR" w:eastAsia="en-US"/>
              </w:rPr>
            </w:pPr>
            <w:r>
              <w:rPr>
                <w:rFonts w:asciiTheme="minorHAnsi" w:hAnsiTheme="minorHAnsi" w:cstheme="minorHAnsi"/>
                <w:b/>
                <w:color w:val="333399"/>
                <w:sz w:val="22"/>
                <w:szCs w:val="22"/>
                <w:lang w:val="fr-FR" w:eastAsia="en-US"/>
              </w:rPr>
              <w:t>Thesis</w:t>
            </w:r>
          </w:p>
          <w:p w14:paraId="367744B4" w14:textId="0675E429" w:rsidR="00F71528" w:rsidRPr="00F71528" w:rsidRDefault="00F71528" w:rsidP="00553299">
            <w:pPr>
              <w:pStyle w:val="Paragraphedeliste"/>
              <w:spacing w:line="160" w:lineRule="atLeast"/>
              <w:ind w:left="0"/>
              <w:jc w:val="both"/>
              <w:rPr>
                <w:rFonts w:asciiTheme="minorHAnsi" w:hAnsiTheme="minorHAnsi" w:cstheme="minorHAnsi"/>
                <w:b/>
                <w:color w:val="333399"/>
                <w:sz w:val="10"/>
                <w:szCs w:val="10"/>
                <w:lang w:val="fr-FR" w:eastAsia="en-US"/>
              </w:rPr>
            </w:pPr>
          </w:p>
        </w:tc>
      </w:tr>
      <w:tr w:rsidR="00C00B32" w:rsidRPr="00565012" w14:paraId="7F4F3FF0" w14:textId="77777777" w:rsidTr="00553299">
        <w:tc>
          <w:tcPr>
            <w:tcW w:w="9072" w:type="dxa"/>
          </w:tcPr>
          <w:p w14:paraId="6C61CF01" w14:textId="1CB02C46" w:rsidR="00C00B32" w:rsidRPr="00565012" w:rsidRDefault="00C00B32" w:rsidP="00A27365">
            <w:pPr>
              <w:pStyle w:val="Paragraphedeliste"/>
              <w:numPr>
                <w:ilvl w:val="0"/>
                <w:numId w:val="26"/>
              </w:numPr>
              <w:ind w:left="467" w:hanging="467"/>
              <w:jc w:val="both"/>
              <w:rPr>
                <w:rFonts w:asciiTheme="minorHAnsi" w:hAnsiTheme="minorHAnsi" w:cstheme="minorHAnsi"/>
                <w:sz w:val="22"/>
                <w:szCs w:val="22"/>
                <w:lang w:val="fr-FR"/>
              </w:rPr>
            </w:pPr>
            <w:r w:rsidRPr="00CD6712">
              <w:rPr>
                <w:rFonts w:asciiTheme="minorHAnsi" w:hAnsiTheme="minorHAnsi" w:cstheme="minorHAnsi"/>
                <w:b/>
                <w:sz w:val="22"/>
                <w:szCs w:val="22"/>
                <w:lang w:val="fr-FR"/>
              </w:rPr>
              <w:t>Adeline</w:t>
            </w:r>
            <w:r w:rsidRPr="00733E79">
              <w:rPr>
                <w:rFonts w:asciiTheme="minorHAnsi" w:hAnsiTheme="minorHAnsi" w:cstheme="minorHAnsi"/>
                <w:sz w:val="22"/>
                <w:szCs w:val="22"/>
                <w:lang w:val="fr-FR"/>
              </w:rPr>
              <w:t xml:space="preserve"> K., </w:t>
            </w:r>
            <w:r w:rsidRPr="00C00B32">
              <w:rPr>
                <w:rFonts w:asciiTheme="minorHAnsi" w:hAnsiTheme="minorHAnsi" w:cstheme="minorHAnsi"/>
                <w:sz w:val="22"/>
                <w:szCs w:val="22"/>
                <w:lang w:val="fr-FR"/>
              </w:rPr>
              <w:t>Classification des matériaux urbains en présence de végétation éparse par télédétection hyperspectrale à haute résolution spatiale</w:t>
            </w:r>
            <w:r w:rsidR="00036E48">
              <w:rPr>
                <w:rFonts w:asciiTheme="minorHAnsi" w:hAnsiTheme="minorHAnsi" w:cstheme="minorHAnsi"/>
                <w:sz w:val="22"/>
                <w:szCs w:val="22"/>
                <w:lang w:val="fr-FR"/>
              </w:rPr>
              <w:t xml:space="preserve">, ISAE-SUPAERO, Toulouse, France, 2014, </w:t>
            </w:r>
            <w:r w:rsidR="00036E48" w:rsidRPr="00036E48">
              <w:rPr>
                <w:rFonts w:asciiTheme="minorHAnsi" w:hAnsiTheme="minorHAnsi" w:cstheme="minorHAnsi"/>
                <w:sz w:val="22"/>
                <w:szCs w:val="22"/>
                <w:lang w:val="fr-FR"/>
              </w:rPr>
              <w:t>https://www.theses.fr/2014ESAE0056</w:t>
            </w:r>
          </w:p>
        </w:tc>
      </w:tr>
    </w:tbl>
    <w:p w14:paraId="47EAC566" w14:textId="77777777" w:rsidR="00C22AF3" w:rsidRPr="006E27CC" w:rsidRDefault="00C22AF3" w:rsidP="00237F89">
      <w:pPr>
        <w:rPr>
          <w:rFonts w:cstheme="minorHAnsi"/>
          <w:color w:val="FF0000"/>
          <w:sz w:val="24"/>
          <w:szCs w:val="24"/>
        </w:rPr>
      </w:pPr>
    </w:p>
    <w:sectPr w:rsidR="00C22AF3" w:rsidRPr="006E2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33C"/>
    <w:multiLevelType w:val="hybridMultilevel"/>
    <w:tmpl w:val="047E9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0470"/>
    <w:multiLevelType w:val="hybridMultilevel"/>
    <w:tmpl w:val="1AE65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43AA1"/>
    <w:multiLevelType w:val="hybridMultilevel"/>
    <w:tmpl w:val="B0D20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71A0C"/>
    <w:multiLevelType w:val="hybridMultilevel"/>
    <w:tmpl w:val="D59C4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B7FC7"/>
    <w:multiLevelType w:val="hybridMultilevel"/>
    <w:tmpl w:val="6DD02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1A5865"/>
    <w:multiLevelType w:val="hybridMultilevel"/>
    <w:tmpl w:val="9BB63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366AE"/>
    <w:multiLevelType w:val="hybridMultilevel"/>
    <w:tmpl w:val="E404FD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782F3F"/>
    <w:multiLevelType w:val="hybridMultilevel"/>
    <w:tmpl w:val="B0D20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3731B"/>
    <w:multiLevelType w:val="hybridMultilevel"/>
    <w:tmpl w:val="11BCB63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EA12BEA"/>
    <w:multiLevelType w:val="hybridMultilevel"/>
    <w:tmpl w:val="E66A1E8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3EE1116"/>
    <w:multiLevelType w:val="hybridMultilevel"/>
    <w:tmpl w:val="B0D20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2962"/>
    <w:multiLevelType w:val="hybridMultilevel"/>
    <w:tmpl w:val="D59C4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D4689"/>
    <w:multiLevelType w:val="hybridMultilevel"/>
    <w:tmpl w:val="8AB6EF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9A5518"/>
    <w:multiLevelType w:val="hybridMultilevel"/>
    <w:tmpl w:val="765AC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506A1"/>
    <w:multiLevelType w:val="hybridMultilevel"/>
    <w:tmpl w:val="B0D20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76515"/>
    <w:multiLevelType w:val="hybridMultilevel"/>
    <w:tmpl w:val="B0D20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0118B6"/>
    <w:multiLevelType w:val="hybridMultilevel"/>
    <w:tmpl w:val="B0D20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D6B93"/>
    <w:multiLevelType w:val="hybridMultilevel"/>
    <w:tmpl w:val="B0D20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E1414"/>
    <w:multiLevelType w:val="hybridMultilevel"/>
    <w:tmpl w:val="B0D20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740C5"/>
    <w:multiLevelType w:val="hybridMultilevel"/>
    <w:tmpl w:val="55D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894266"/>
    <w:multiLevelType w:val="hybridMultilevel"/>
    <w:tmpl w:val="CE0C4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922AB"/>
    <w:multiLevelType w:val="hybridMultilevel"/>
    <w:tmpl w:val="55D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373CAC"/>
    <w:multiLevelType w:val="hybridMultilevel"/>
    <w:tmpl w:val="C060D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3E3DE4"/>
    <w:multiLevelType w:val="hybridMultilevel"/>
    <w:tmpl w:val="AA54E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DFB4E26"/>
    <w:multiLevelType w:val="hybridMultilevel"/>
    <w:tmpl w:val="55D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A33DB"/>
    <w:multiLevelType w:val="hybridMultilevel"/>
    <w:tmpl w:val="CE0C4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0712D"/>
    <w:multiLevelType w:val="hybridMultilevel"/>
    <w:tmpl w:val="5C20B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345F0"/>
    <w:multiLevelType w:val="hybridMultilevel"/>
    <w:tmpl w:val="D59C4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5613D"/>
    <w:multiLevelType w:val="hybridMultilevel"/>
    <w:tmpl w:val="400C8AC2"/>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05AA4"/>
    <w:multiLevelType w:val="hybridMultilevel"/>
    <w:tmpl w:val="3D24DAF4"/>
    <w:lvl w:ilvl="0" w:tplc="F7AAFF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E3BF7"/>
    <w:multiLevelType w:val="hybridMultilevel"/>
    <w:tmpl w:val="B0D20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18776F"/>
    <w:multiLevelType w:val="hybridMultilevel"/>
    <w:tmpl w:val="D59C4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D3FB9"/>
    <w:multiLevelType w:val="hybridMultilevel"/>
    <w:tmpl w:val="B7F812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FF785C"/>
    <w:multiLevelType w:val="hybridMultilevel"/>
    <w:tmpl w:val="B1127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C620C"/>
    <w:multiLevelType w:val="hybridMultilevel"/>
    <w:tmpl w:val="B0D20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77E12"/>
    <w:multiLevelType w:val="hybridMultilevel"/>
    <w:tmpl w:val="CE0C4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182794"/>
    <w:multiLevelType w:val="hybridMultilevel"/>
    <w:tmpl w:val="22B6032C"/>
    <w:lvl w:ilvl="0" w:tplc="040C000B">
      <w:start w:val="1"/>
      <w:numFmt w:val="bullet"/>
      <w:lvlText w:val=""/>
      <w:lvlJc w:val="left"/>
      <w:pPr>
        <w:ind w:left="475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9C4C18"/>
    <w:multiLevelType w:val="hybridMultilevel"/>
    <w:tmpl w:val="B0D20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181120"/>
    <w:multiLevelType w:val="hybridMultilevel"/>
    <w:tmpl w:val="F4C832DC"/>
    <w:lvl w:ilvl="0" w:tplc="040C000B">
      <w:start w:val="1"/>
      <w:numFmt w:val="bullet"/>
      <w:lvlText w:val=""/>
      <w:lvlJc w:val="left"/>
      <w:pPr>
        <w:ind w:left="735" w:hanging="360"/>
      </w:pPr>
      <w:rPr>
        <w:rFonts w:ascii="Wingdings" w:hAnsi="Wingding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0" w15:restartNumberingAfterBreak="0">
    <w:nsid w:val="70C2193A"/>
    <w:multiLevelType w:val="hybridMultilevel"/>
    <w:tmpl w:val="1AE65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87B70"/>
    <w:multiLevelType w:val="hybridMultilevel"/>
    <w:tmpl w:val="D0060AD4"/>
    <w:lvl w:ilvl="0" w:tplc="B1047C9C">
      <w:start w:val="2016"/>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6C535C"/>
    <w:multiLevelType w:val="hybridMultilevel"/>
    <w:tmpl w:val="3724B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5707A8"/>
    <w:multiLevelType w:val="hybridMultilevel"/>
    <w:tmpl w:val="B0D20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116748"/>
    <w:multiLevelType w:val="hybridMultilevel"/>
    <w:tmpl w:val="EE2A6B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040E11"/>
    <w:multiLevelType w:val="hybridMultilevel"/>
    <w:tmpl w:val="BE0440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9"/>
  </w:num>
  <w:num w:numId="4">
    <w:abstractNumId w:val="29"/>
  </w:num>
  <w:num w:numId="5">
    <w:abstractNumId w:val="41"/>
  </w:num>
  <w:num w:numId="6">
    <w:abstractNumId w:val="45"/>
  </w:num>
  <w:num w:numId="7">
    <w:abstractNumId w:val="4"/>
  </w:num>
  <w:num w:numId="8">
    <w:abstractNumId w:val="33"/>
  </w:num>
  <w:num w:numId="9">
    <w:abstractNumId w:val="37"/>
  </w:num>
  <w:num w:numId="10">
    <w:abstractNumId w:val="30"/>
  </w:num>
  <w:num w:numId="11">
    <w:abstractNumId w:val="12"/>
  </w:num>
  <w:num w:numId="12">
    <w:abstractNumId w:val="44"/>
  </w:num>
  <w:num w:numId="13">
    <w:abstractNumId w:val="9"/>
  </w:num>
  <w:num w:numId="14">
    <w:abstractNumId w:val="32"/>
  </w:num>
  <w:num w:numId="15">
    <w:abstractNumId w:val="21"/>
  </w:num>
  <w:num w:numId="16">
    <w:abstractNumId w:val="13"/>
  </w:num>
  <w:num w:numId="17">
    <w:abstractNumId w:val="25"/>
  </w:num>
  <w:num w:numId="18">
    <w:abstractNumId w:val="19"/>
  </w:num>
  <w:num w:numId="19">
    <w:abstractNumId w:val="38"/>
  </w:num>
  <w:num w:numId="20">
    <w:abstractNumId w:val="2"/>
  </w:num>
  <w:num w:numId="21">
    <w:abstractNumId w:val="27"/>
  </w:num>
  <w:num w:numId="22">
    <w:abstractNumId w:val="10"/>
  </w:num>
  <w:num w:numId="23">
    <w:abstractNumId w:val="7"/>
  </w:num>
  <w:num w:numId="24">
    <w:abstractNumId w:val="17"/>
  </w:num>
  <w:num w:numId="25">
    <w:abstractNumId w:val="22"/>
  </w:num>
  <w:num w:numId="26">
    <w:abstractNumId w:val="18"/>
  </w:num>
  <w:num w:numId="27">
    <w:abstractNumId w:val="0"/>
  </w:num>
  <w:num w:numId="28">
    <w:abstractNumId w:val="34"/>
  </w:num>
  <w:num w:numId="29">
    <w:abstractNumId w:val="28"/>
  </w:num>
  <w:num w:numId="30">
    <w:abstractNumId w:val="11"/>
  </w:num>
  <w:num w:numId="31">
    <w:abstractNumId w:val="3"/>
  </w:num>
  <w:num w:numId="32">
    <w:abstractNumId w:val="31"/>
  </w:num>
  <w:num w:numId="33">
    <w:abstractNumId w:val="14"/>
  </w:num>
  <w:num w:numId="34">
    <w:abstractNumId w:val="35"/>
  </w:num>
  <w:num w:numId="35">
    <w:abstractNumId w:val="5"/>
  </w:num>
  <w:num w:numId="36">
    <w:abstractNumId w:val="43"/>
  </w:num>
  <w:num w:numId="37">
    <w:abstractNumId w:val="16"/>
  </w:num>
  <w:num w:numId="38">
    <w:abstractNumId w:val="24"/>
  </w:num>
  <w:num w:numId="39">
    <w:abstractNumId w:val="1"/>
  </w:num>
  <w:num w:numId="40">
    <w:abstractNumId w:val="15"/>
  </w:num>
  <w:num w:numId="41">
    <w:abstractNumId w:val="20"/>
  </w:num>
  <w:num w:numId="42">
    <w:abstractNumId w:val="42"/>
  </w:num>
  <w:num w:numId="43">
    <w:abstractNumId w:val="26"/>
  </w:num>
  <w:num w:numId="44">
    <w:abstractNumId w:val="36"/>
  </w:num>
  <w:num w:numId="45">
    <w:abstractNumId w:val="23"/>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AD9"/>
    <w:rsid w:val="000007DF"/>
    <w:rsid w:val="00022616"/>
    <w:rsid w:val="00023CC6"/>
    <w:rsid w:val="000242A3"/>
    <w:rsid w:val="00025E5B"/>
    <w:rsid w:val="00034F80"/>
    <w:rsid w:val="00036E48"/>
    <w:rsid w:val="0004221A"/>
    <w:rsid w:val="00045B86"/>
    <w:rsid w:val="0004784E"/>
    <w:rsid w:val="0005197C"/>
    <w:rsid w:val="00051DB1"/>
    <w:rsid w:val="000570EE"/>
    <w:rsid w:val="00064D1F"/>
    <w:rsid w:val="00066831"/>
    <w:rsid w:val="00071B7B"/>
    <w:rsid w:val="0007480A"/>
    <w:rsid w:val="00081232"/>
    <w:rsid w:val="00083789"/>
    <w:rsid w:val="00084049"/>
    <w:rsid w:val="000904A2"/>
    <w:rsid w:val="000911CA"/>
    <w:rsid w:val="000957BC"/>
    <w:rsid w:val="0009787F"/>
    <w:rsid w:val="000B588A"/>
    <w:rsid w:val="000C222F"/>
    <w:rsid w:val="000C4E03"/>
    <w:rsid w:val="000C54E4"/>
    <w:rsid w:val="000D7717"/>
    <w:rsid w:val="000E330C"/>
    <w:rsid w:val="000F12C2"/>
    <w:rsid w:val="000F32CB"/>
    <w:rsid w:val="000F5989"/>
    <w:rsid w:val="000F5AB7"/>
    <w:rsid w:val="00100F13"/>
    <w:rsid w:val="001040C3"/>
    <w:rsid w:val="001117FC"/>
    <w:rsid w:val="00122391"/>
    <w:rsid w:val="00125BC7"/>
    <w:rsid w:val="0013449E"/>
    <w:rsid w:val="0014371D"/>
    <w:rsid w:val="001453C9"/>
    <w:rsid w:val="00154F53"/>
    <w:rsid w:val="0015562E"/>
    <w:rsid w:val="00157D6B"/>
    <w:rsid w:val="00157DB2"/>
    <w:rsid w:val="001617AA"/>
    <w:rsid w:val="001620C0"/>
    <w:rsid w:val="001628D4"/>
    <w:rsid w:val="0017087E"/>
    <w:rsid w:val="001857BA"/>
    <w:rsid w:val="00197D81"/>
    <w:rsid w:val="001A4DAE"/>
    <w:rsid w:val="001A5D3D"/>
    <w:rsid w:val="001B01D5"/>
    <w:rsid w:val="001B1B17"/>
    <w:rsid w:val="001C21BF"/>
    <w:rsid w:val="001C66E7"/>
    <w:rsid w:val="001C760B"/>
    <w:rsid w:val="001D0546"/>
    <w:rsid w:val="001D1E4C"/>
    <w:rsid w:val="001D2C5E"/>
    <w:rsid w:val="001D5BD1"/>
    <w:rsid w:val="001E7D74"/>
    <w:rsid w:val="001F43A2"/>
    <w:rsid w:val="00202BC7"/>
    <w:rsid w:val="00217B36"/>
    <w:rsid w:val="00224200"/>
    <w:rsid w:val="00225857"/>
    <w:rsid w:val="00226037"/>
    <w:rsid w:val="00231E31"/>
    <w:rsid w:val="00237C73"/>
    <w:rsid w:val="00237F89"/>
    <w:rsid w:val="00243350"/>
    <w:rsid w:val="002500BA"/>
    <w:rsid w:val="00254F7B"/>
    <w:rsid w:val="002553D9"/>
    <w:rsid w:val="002568AF"/>
    <w:rsid w:val="002600C8"/>
    <w:rsid w:val="00264DCE"/>
    <w:rsid w:val="00265896"/>
    <w:rsid w:val="00282DBF"/>
    <w:rsid w:val="00285D08"/>
    <w:rsid w:val="0029340E"/>
    <w:rsid w:val="00293F64"/>
    <w:rsid w:val="00297233"/>
    <w:rsid w:val="002A0B3F"/>
    <w:rsid w:val="002A2B81"/>
    <w:rsid w:val="002A2C0E"/>
    <w:rsid w:val="002A2E9D"/>
    <w:rsid w:val="002A3B31"/>
    <w:rsid w:val="002A4194"/>
    <w:rsid w:val="002A6494"/>
    <w:rsid w:val="002B0675"/>
    <w:rsid w:val="002B694D"/>
    <w:rsid w:val="002B7697"/>
    <w:rsid w:val="002C091E"/>
    <w:rsid w:val="002D592B"/>
    <w:rsid w:val="002D6B02"/>
    <w:rsid w:val="002D7BA1"/>
    <w:rsid w:val="002E2739"/>
    <w:rsid w:val="002E3F85"/>
    <w:rsid w:val="002E6C19"/>
    <w:rsid w:val="003030CD"/>
    <w:rsid w:val="00303C42"/>
    <w:rsid w:val="00304AD9"/>
    <w:rsid w:val="00310DE6"/>
    <w:rsid w:val="00315CE1"/>
    <w:rsid w:val="00321630"/>
    <w:rsid w:val="00322981"/>
    <w:rsid w:val="00323674"/>
    <w:rsid w:val="003401D2"/>
    <w:rsid w:val="003429B2"/>
    <w:rsid w:val="003454BC"/>
    <w:rsid w:val="00355992"/>
    <w:rsid w:val="00363A82"/>
    <w:rsid w:val="003729E8"/>
    <w:rsid w:val="00372E8A"/>
    <w:rsid w:val="003810D3"/>
    <w:rsid w:val="00385674"/>
    <w:rsid w:val="0039141A"/>
    <w:rsid w:val="003A58E4"/>
    <w:rsid w:val="003B212B"/>
    <w:rsid w:val="003C2265"/>
    <w:rsid w:val="003C3E6A"/>
    <w:rsid w:val="003D36B1"/>
    <w:rsid w:val="003E0476"/>
    <w:rsid w:val="003E1308"/>
    <w:rsid w:val="003E2987"/>
    <w:rsid w:val="003E49EB"/>
    <w:rsid w:val="003F08F2"/>
    <w:rsid w:val="00405A6E"/>
    <w:rsid w:val="00405D8C"/>
    <w:rsid w:val="004075FC"/>
    <w:rsid w:val="00412333"/>
    <w:rsid w:val="0042592C"/>
    <w:rsid w:val="00426011"/>
    <w:rsid w:val="004275AC"/>
    <w:rsid w:val="00427BE9"/>
    <w:rsid w:val="00446885"/>
    <w:rsid w:val="00447DA9"/>
    <w:rsid w:val="00450334"/>
    <w:rsid w:val="004543FC"/>
    <w:rsid w:val="004607A5"/>
    <w:rsid w:val="00462335"/>
    <w:rsid w:val="004630BD"/>
    <w:rsid w:val="0046349C"/>
    <w:rsid w:val="00463736"/>
    <w:rsid w:val="0046396E"/>
    <w:rsid w:val="00463CBC"/>
    <w:rsid w:val="00472E1F"/>
    <w:rsid w:val="00474411"/>
    <w:rsid w:val="0047465E"/>
    <w:rsid w:val="00476FBB"/>
    <w:rsid w:val="00492471"/>
    <w:rsid w:val="004931D2"/>
    <w:rsid w:val="00493DD9"/>
    <w:rsid w:val="00496DF6"/>
    <w:rsid w:val="004A54F3"/>
    <w:rsid w:val="004B0B2B"/>
    <w:rsid w:val="004B10E0"/>
    <w:rsid w:val="004E3E93"/>
    <w:rsid w:val="004F1A0C"/>
    <w:rsid w:val="004F52CA"/>
    <w:rsid w:val="00500EEB"/>
    <w:rsid w:val="00504301"/>
    <w:rsid w:val="00505928"/>
    <w:rsid w:val="005062CE"/>
    <w:rsid w:val="00506AAE"/>
    <w:rsid w:val="005103B4"/>
    <w:rsid w:val="0051763B"/>
    <w:rsid w:val="00520E02"/>
    <w:rsid w:val="00521487"/>
    <w:rsid w:val="00523148"/>
    <w:rsid w:val="00524728"/>
    <w:rsid w:val="005262B7"/>
    <w:rsid w:val="0053150F"/>
    <w:rsid w:val="00534466"/>
    <w:rsid w:val="00537A7D"/>
    <w:rsid w:val="00541997"/>
    <w:rsid w:val="005512A4"/>
    <w:rsid w:val="005604C1"/>
    <w:rsid w:val="005630C3"/>
    <w:rsid w:val="00563708"/>
    <w:rsid w:val="00565012"/>
    <w:rsid w:val="0056578F"/>
    <w:rsid w:val="0057220F"/>
    <w:rsid w:val="00576BC1"/>
    <w:rsid w:val="00577987"/>
    <w:rsid w:val="0058280F"/>
    <w:rsid w:val="00583253"/>
    <w:rsid w:val="0059199F"/>
    <w:rsid w:val="005B146D"/>
    <w:rsid w:val="005B1FCF"/>
    <w:rsid w:val="005B737F"/>
    <w:rsid w:val="005C4DFA"/>
    <w:rsid w:val="005D1B2B"/>
    <w:rsid w:val="005D24A3"/>
    <w:rsid w:val="005E0B3E"/>
    <w:rsid w:val="005E3CB3"/>
    <w:rsid w:val="005E485A"/>
    <w:rsid w:val="005E582A"/>
    <w:rsid w:val="005F1D79"/>
    <w:rsid w:val="005F4DAE"/>
    <w:rsid w:val="006023B5"/>
    <w:rsid w:val="00604831"/>
    <w:rsid w:val="00604B1E"/>
    <w:rsid w:val="00607B56"/>
    <w:rsid w:val="00612B0C"/>
    <w:rsid w:val="00614B9C"/>
    <w:rsid w:val="00615413"/>
    <w:rsid w:val="00617273"/>
    <w:rsid w:val="0062367F"/>
    <w:rsid w:val="00625CAA"/>
    <w:rsid w:val="00630439"/>
    <w:rsid w:val="00632132"/>
    <w:rsid w:val="006322C1"/>
    <w:rsid w:val="00633BDE"/>
    <w:rsid w:val="006405AA"/>
    <w:rsid w:val="0064670F"/>
    <w:rsid w:val="006474E9"/>
    <w:rsid w:val="00647DC5"/>
    <w:rsid w:val="0065329F"/>
    <w:rsid w:val="00655784"/>
    <w:rsid w:val="006566D9"/>
    <w:rsid w:val="006579D6"/>
    <w:rsid w:val="00657D37"/>
    <w:rsid w:val="00657F7C"/>
    <w:rsid w:val="00661D1D"/>
    <w:rsid w:val="006621E1"/>
    <w:rsid w:val="00662329"/>
    <w:rsid w:val="00666155"/>
    <w:rsid w:val="006715F2"/>
    <w:rsid w:val="006747CB"/>
    <w:rsid w:val="00674A95"/>
    <w:rsid w:val="00676638"/>
    <w:rsid w:val="006805ED"/>
    <w:rsid w:val="00683889"/>
    <w:rsid w:val="006917B6"/>
    <w:rsid w:val="006A2871"/>
    <w:rsid w:val="006A36BB"/>
    <w:rsid w:val="006A666E"/>
    <w:rsid w:val="006B0EBC"/>
    <w:rsid w:val="006B2702"/>
    <w:rsid w:val="006B2BBE"/>
    <w:rsid w:val="006B3583"/>
    <w:rsid w:val="006B6AF5"/>
    <w:rsid w:val="006C4037"/>
    <w:rsid w:val="006E1098"/>
    <w:rsid w:val="006E27CC"/>
    <w:rsid w:val="006E7921"/>
    <w:rsid w:val="006F6F41"/>
    <w:rsid w:val="00700EBE"/>
    <w:rsid w:val="00711938"/>
    <w:rsid w:val="00711D24"/>
    <w:rsid w:val="00714346"/>
    <w:rsid w:val="00714C9D"/>
    <w:rsid w:val="007156AE"/>
    <w:rsid w:val="00725E51"/>
    <w:rsid w:val="00730AF2"/>
    <w:rsid w:val="00731746"/>
    <w:rsid w:val="00733E79"/>
    <w:rsid w:val="00735710"/>
    <w:rsid w:val="007430BA"/>
    <w:rsid w:val="00752E60"/>
    <w:rsid w:val="00761D7C"/>
    <w:rsid w:val="00764AA5"/>
    <w:rsid w:val="00764BC3"/>
    <w:rsid w:val="00773F66"/>
    <w:rsid w:val="007806AE"/>
    <w:rsid w:val="007813FB"/>
    <w:rsid w:val="00785B73"/>
    <w:rsid w:val="007874B2"/>
    <w:rsid w:val="00793C42"/>
    <w:rsid w:val="00793E31"/>
    <w:rsid w:val="007A007D"/>
    <w:rsid w:val="007A415B"/>
    <w:rsid w:val="007A7D7D"/>
    <w:rsid w:val="007B088B"/>
    <w:rsid w:val="007B2010"/>
    <w:rsid w:val="007B2071"/>
    <w:rsid w:val="007B47BC"/>
    <w:rsid w:val="007C69C7"/>
    <w:rsid w:val="007C6A9D"/>
    <w:rsid w:val="007D6175"/>
    <w:rsid w:val="007D682F"/>
    <w:rsid w:val="007E06C2"/>
    <w:rsid w:val="007E6424"/>
    <w:rsid w:val="007F1C20"/>
    <w:rsid w:val="007F4381"/>
    <w:rsid w:val="007F58C9"/>
    <w:rsid w:val="007F7235"/>
    <w:rsid w:val="0080025E"/>
    <w:rsid w:val="00801FF1"/>
    <w:rsid w:val="008112CC"/>
    <w:rsid w:val="00815D9D"/>
    <w:rsid w:val="00823E00"/>
    <w:rsid w:val="008252EC"/>
    <w:rsid w:val="00827764"/>
    <w:rsid w:val="00841C2D"/>
    <w:rsid w:val="00845831"/>
    <w:rsid w:val="00847320"/>
    <w:rsid w:val="00847871"/>
    <w:rsid w:val="00847F8F"/>
    <w:rsid w:val="00863194"/>
    <w:rsid w:val="00863896"/>
    <w:rsid w:val="00864258"/>
    <w:rsid w:val="00867681"/>
    <w:rsid w:val="00873F09"/>
    <w:rsid w:val="00877453"/>
    <w:rsid w:val="00882034"/>
    <w:rsid w:val="008A3198"/>
    <w:rsid w:val="008A38D3"/>
    <w:rsid w:val="008A7976"/>
    <w:rsid w:val="008B06AF"/>
    <w:rsid w:val="008C4194"/>
    <w:rsid w:val="008D0DF5"/>
    <w:rsid w:val="008D732B"/>
    <w:rsid w:val="008E28CF"/>
    <w:rsid w:val="008E2ECC"/>
    <w:rsid w:val="008E4E77"/>
    <w:rsid w:val="008E5489"/>
    <w:rsid w:val="008E62D6"/>
    <w:rsid w:val="008F15B4"/>
    <w:rsid w:val="008F529A"/>
    <w:rsid w:val="0090228D"/>
    <w:rsid w:val="0090643B"/>
    <w:rsid w:val="00910FD9"/>
    <w:rsid w:val="00911395"/>
    <w:rsid w:val="00912B67"/>
    <w:rsid w:val="009165B1"/>
    <w:rsid w:val="00917AE9"/>
    <w:rsid w:val="009235BF"/>
    <w:rsid w:val="00923F09"/>
    <w:rsid w:val="0093317A"/>
    <w:rsid w:val="00941DEC"/>
    <w:rsid w:val="00943504"/>
    <w:rsid w:val="00945B65"/>
    <w:rsid w:val="0094799B"/>
    <w:rsid w:val="00956665"/>
    <w:rsid w:val="0095680B"/>
    <w:rsid w:val="00956864"/>
    <w:rsid w:val="00957D25"/>
    <w:rsid w:val="00960FA0"/>
    <w:rsid w:val="00963BD3"/>
    <w:rsid w:val="00965447"/>
    <w:rsid w:val="00971972"/>
    <w:rsid w:val="00971F85"/>
    <w:rsid w:val="00973963"/>
    <w:rsid w:val="00975CE4"/>
    <w:rsid w:val="00985323"/>
    <w:rsid w:val="009A1B96"/>
    <w:rsid w:val="009A66EC"/>
    <w:rsid w:val="009A785D"/>
    <w:rsid w:val="009B174C"/>
    <w:rsid w:val="009B1D45"/>
    <w:rsid w:val="009B33EB"/>
    <w:rsid w:val="009B3AE5"/>
    <w:rsid w:val="009B60FF"/>
    <w:rsid w:val="009B67E5"/>
    <w:rsid w:val="009C4CD7"/>
    <w:rsid w:val="009D5BF3"/>
    <w:rsid w:val="009F539A"/>
    <w:rsid w:val="009F63BD"/>
    <w:rsid w:val="00A10D4B"/>
    <w:rsid w:val="00A1344B"/>
    <w:rsid w:val="00A20CC0"/>
    <w:rsid w:val="00A213C1"/>
    <w:rsid w:val="00A26A0B"/>
    <w:rsid w:val="00A27365"/>
    <w:rsid w:val="00A30FB9"/>
    <w:rsid w:val="00A429F6"/>
    <w:rsid w:val="00A52420"/>
    <w:rsid w:val="00A557E7"/>
    <w:rsid w:val="00A56297"/>
    <w:rsid w:val="00A6426F"/>
    <w:rsid w:val="00A67584"/>
    <w:rsid w:val="00A767D0"/>
    <w:rsid w:val="00A8254E"/>
    <w:rsid w:val="00A8267A"/>
    <w:rsid w:val="00A8275D"/>
    <w:rsid w:val="00A9603A"/>
    <w:rsid w:val="00AA0318"/>
    <w:rsid w:val="00AA0EAE"/>
    <w:rsid w:val="00AA0F0D"/>
    <w:rsid w:val="00AA4750"/>
    <w:rsid w:val="00AA4A06"/>
    <w:rsid w:val="00AA5059"/>
    <w:rsid w:val="00AA7B4C"/>
    <w:rsid w:val="00AB0BFC"/>
    <w:rsid w:val="00AB144F"/>
    <w:rsid w:val="00AB1D1B"/>
    <w:rsid w:val="00AB5090"/>
    <w:rsid w:val="00AB6ED6"/>
    <w:rsid w:val="00AC0357"/>
    <w:rsid w:val="00AC3CAC"/>
    <w:rsid w:val="00AC619C"/>
    <w:rsid w:val="00AC7B72"/>
    <w:rsid w:val="00AD0978"/>
    <w:rsid w:val="00AD1E3D"/>
    <w:rsid w:val="00AD349B"/>
    <w:rsid w:val="00AD42BD"/>
    <w:rsid w:val="00AE0C03"/>
    <w:rsid w:val="00AF09C2"/>
    <w:rsid w:val="00AF32D8"/>
    <w:rsid w:val="00AF4A14"/>
    <w:rsid w:val="00AF7195"/>
    <w:rsid w:val="00B03B35"/>
    <w:rsid w:val="00B06869"/>
    <w:rsid w:val="00B1071A"/>
    <w:rsid w:val="00B12D73"/>
    <w:rsid w:val="00B13196"/>
    <w:rsid w:val="00B17A98"/>
    <w:rsid w:val="00B17DC7"/>
    <w:rsid w:val="00B35B81"/>
    <w:rsid w:val="00B35CF5"/>
    <w:rsid w:val="00B36BE9"/>
    <w:rsid w:val="00B376B9"/>
    <w:rsid w:val="00B45BF7"/>
    <w:rsid w:val="00B52402"/>
    <w:rsid w:val="00B5659D"/>
    <w:rsid w:val="00B65BF6"/>
    <w:rsid w:val="00B66E64"/>
    <w:rsid w:val="00B67E76"/>
    <w:rsid w:val="00B700BA"/>
    <w:rsid w:val="00B70BCB"/>
    <w:rsid w:val="00B740CA"/>
    <w:rsid w:val="00B765CE"/>
    <w:rsid w:val="00B849C9"/>
    <w:rsid w:val="00B9738B"/>
    <w:rsid w:val="00BB43AD"/>
    <w:rsid w:val="00BB75F2"/>
    <w:rsid w:val="00BC12EF"/>
    <w:rsid w:val="00BC32EB"/>
    <w:rsid w:val="00BC3B7C"/>
    <w:rsid w:val="00BC4325"/>
    <w:rsid w:val="00BE316F"/>
    <w:rsid w:val="00BF7A21"/>
    <w:rsid w:val="00C00B32"/>
    <w:rsid w:val="00C016E7"/>
    <w:rsid w:val="00C071A7"/>
    <w:rsid w:val="00C0746B"/>
    <w:rsid w:val="00C104B6"/>
    <w:rsid w:val="00C105DD"/>
    <w:rsid w:val="00C12BD7"/>
    <w:rsid w:val="00C15627"/>
    <w:rsid w:val="00C20379"/>
    <w:rsid w:val="00C22AF3"/>
    <w:rsid w:val="00C24A22"/>
    <w:rsid w:val="00C25072"/>
    <w:rsid w:val="00C266F6"/>
    <w:rsid w:val="00C360E0"/>
    <w:rsid w:val="00C3798E"/>
    <w:rsid w:val="00C400AF"/>
    <w:rsid w:val="00C40288"/>
    <w:rsid w:val="00C44976"/>
    <w:rsid w:val="00C46A01"/>
    <w:rsid w:val="00C47C7E"/>
    <w:rsid w:val="00C540C1"/>
    <w:rsid w:val="00C540FC"/>
    <w:rsid w:val="00C61FE2"/>
    <w:rsid w:val="00C62304"/>
    <w:rsid w:val="00C625C2"/>
    <w:rsid w:val="00C73FF9"/>
    <w:rsid w:val="00C8631B"/>
    <w:rsid w:val="00C96BFC"/>
    <w:rsid w:val="00C97F45"/>
    <w:rsid w:val="00CA2342"/>
    <w:rsid w:val="00CA2486"/>
    <w:rsid w:val="00CA4343"/>
    <w:rsid w:val="00CB6A2F"/>
    <w:rsid w:val="00CB7DEF"/>
    <w:rsid w:val="00CC708B"/>
    <w:rsid w:val="00CD29EC"/>
    <w:rsid w:val="00CD6712"/>
    <w:rsid w:val="00CE5BB6"/>
    <w:rsid w:val="00CE6B61"/>
    <w:rsid w:val="00CF0004"/>
    <w:rsid w:val="00CF0199"/>
    <w:rsid w:val="00D04DF0"/>
    <w:rsid w:val="00D0557C"/>
    <w:rsid w:val="00D05DD1"/>
    <w:rsid w:val="00D1007C"/>
    <w:rsid w:val="00D11722"/>
    <w:rsid w:val="00D13492"/>
    <w:rsid w:val="00D17A4F"/>
    <w:rsid w:val="00D20317"/>
    <w:rsid w:val="00D207D4"/>
    <w:rsid w:val="00D33AD9"/>
    <w:rsid w:val="00D33E2C"/>
    <w:rsid w:val="00D34385"/>
    <w:rsid w:val="00D3771F"/>
    <w:rsid w:val="00D47688"/>
    <w:rsid w:val="00D52AEA"/>
    <w:rsid w:val="00D61383"/>
    <w:rsid w:val="00D619EC"/>
    <w:rsid w:val="00D76EF7"/>
    <w:rsid w:val="00D80445"/>
    <w:rsid w:val="00D8062E"/>
    <w:rsid w:val="00D81445"/>
    <w:rsid w:val="00D848B2"/>
    <w:rsid w:val="00D9456C"/>
    <w:rsid w:val="00DA6A4B"/>
    <w:rsid w:val="00DB067B"/>
    <w:rsid w:val="00DB1B9A"/>
    <w:rsid w:val="00DC65CC"/>
    <w:rsid w:val="00DD22F3"/>
    <w:rsid w:val="00DD6197"/>
    <w:rsid w:val="00DE04EC"/>
    <w:rsid w:val="00DE0CAC"/>
    <w:rsid w:val="00DF765B"/>
    <w:rsid w:val="00E33FC3"/>
    <w:rsid w:val="00E36E1D"/>
    <w:rsid w:val="00E45381"/>
    <w:rsid w:val="00E51E12"/>
    <w:rsid w:val="00E659CA"/>
    <w:rsid w:val="00E72A6D"/>
    <w:rsid w:val="00E84DC3"/>
    <w:rsid w:val="00E867DE"/>
    <w:rsid w:val="00E86E3D"/>
    <w:rsid w:val="00E92996"/>
    <w:rsid w:val="00E96A86"/>
    <w:rsid w:val="00E97054"/>
    <w:rsid w:val="00EA1866"/>
    <w:rsid w:val="00EA3F57"/>
    <w:rsid w:val="00EB39FB"/>
    <w:rsid w:val="00EC0874"/>
    <w:rsid w:val="00EC39C8"/>
    <w:rsid w:val="00EC3E34"/>
    <w:rsid w:val="00EC6707"/>
    <w:rsid w:val="00ED1E7F"/>
    <w:rsid w:val="00ED6729"/>
    <w:rsid w:val="00F008FC"/>
    <w:rsid w:val="00F0263A"/>
    <w:rsid w:val="00F10C62"/>
    <w:rsid w:val="00F11393"/>
    <w:rsid w:val="00F2033A"/>
    <w:rsid w:val="00F41152"/>
    <w:rsid w:val="00F54E84"/>
    <w:rsid w:val="00F60B3D"/>
    <w:rsid w:val="00F61AAA"/>
    <w:rsid w:val="00F64860"/>
    <w:rsid w:val="00F71528"/>
    <w:rsid w:val="00F73A2D"/>
    <w:rsid w:val="00F8172D"/>
    <w:rsid w:val="00F84E47"/>
    <w:rsid w:val="00F869CC"/>
    <w:rsid w:val="00F86C13"/>
    <w:rsid w:val="00F91051"/>
    <w:rsid w:val="00F926AF"/>
    <w:rsid w:val="00F95053"/>
    <w:rsid w:val="00FA6146"/>
    <w:rsid w:val="00FB0212"/>
    <w:rsid w:val="00FB3726"/>
    <w:rsid w:val="00FB53DB"/>
    <w:rsid w:val="00FC4384"/>
    <w:rsid w:val="00FD144B"/>
    <w:rsid w:val="00FE1378"/>
    <w:rsid w:val="00FE140A"/>
    <w:rsid w:val="00FE4718"/>
    <w:rsid w:val="00FE7B43"/>
    <w:rsid w:val="00FF04D9"/>
    <w:rsid w:val="00FF1C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72CF"/>
  <w15:chartTrackingRefBased/>
  <w15:docId w15:val="{7E8BEDB7-5FEE-4651-B049-4C2E1C3B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57D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621E1"/>
    <w:pPr>
      <w:keepNext/>
      <w:spacing w:before="120" w:after="60" w:line="240" w:lineRule="auto"/>
      <w:outlineLvl w:val="1"/>
    </w:pPr>
    <w:rPr>
      <w:rFonts w:ascii="Times New Roman" w:eastAsia="Times New Roman" w:hAnsi="Times New Roman" w:cs="Times New Roman"/>
      <w:i/>
      <w:iCs/>
      <w:sz w:val="20"/>
      <w:szCs w:val="20"/>
      <w:lang w:val="en-US"/>
    </w:rPr>
  </w:style>
  <w:style w:type="paragraph" w:styleId="Titre3">
    <w:name w:val="heading 3"/>
    <w:basedOn w:val="Normal"/>
    <w:link w:val="Titre3Car"/>
    <w:uiPriority w:val="9"/>
    <w:qFormat/>
    <w:rsid w:val="00157DB2"/>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Titre4">
    <w:name w:val="heading 4"/>
    <w:basedOn w:val="Normal"/>
    <w:next w:val="Normal"/>
    <w:link w:val="Titre4Car"/>
    <w:uiPriority w:val="9"/>
    <w:semiHidden/>
    <w:unhideWhenUsed/>
    <w:qFormat/>
    <w:rsid w:val="006621E1"/>
    <w:pPr>
      <w:keepNext/>
      <w:spacing w:before="240" w:after="60" w:line="240" w:lineRule="auto"/>
      <w:outlineLvl w:val="3"/>
    </w:pPr>
    <w:rPr>
      <w:rFonts w:ascii="Times New Roman" w:eastAsia="Times New Roman" w:hAnsi="Times New Roman" w:cs="Times New Roman"/>
      <w:i/>
      <w:iCs/>
      <w:sz w:val="18"/>
      <w:szCs w:val="18"/>
      <w:lang w:val="en-US"/>
    </w:rPr>
  </w:style>
  <w:style w:type="paragraph" w:styleId="Titre5">
    <w:name w:val="heading 5"/>
    <w:basedOn w:val="Normal"/>
    <w:next w:val="Normal"/>
    <w:link w:val="Titre5Car"/>
    <w:uiPriority w:val="9"/>
    <w:semiHidden/>
    <w:unhideWhenUsed/>
    <w:qFormat/>
    <w:rsid w:val="006621E1"/>
    <w:pPr>
      <w:spacing w:before="240" w:after="60" w:line="240" w:lineRule="auto"/>
      <w:outlineLvl w:val="4"/>
    </w:pPr>
    <w:rPr>
      <w:rFonts w:ascii="Times New Roman" w:eastAsia="Times New Roman" w:hAnsi="Times New Roman" w:cs="Times New Roman"/>
      <w:sz w:val="18"/>
      <w:szCs w:val="18"/>
      <w:lang w:val="en-US"/>
    </w:rPr>
  </w:style>
  <w:style w:type="paragraph" w:styleId="Titre6">
    <w:name w:val="heading 6"/>
    <w:basedOn w:val="Normal"/>
    <w:next w:val="Normal"/>
    <w:link w:val="Titre6Car"/>
    <w:uiPriority w:val="9"/>
    <w:semiHidden/>
    <w:unhideWhenUsed/>
    <w:qFormat/>
    <w:rsid w:val="006621E1"/>
    <w:pPr>
      <w:spacing w:before="240" w:after="60" w:line="240" w:lineRule="auto"/>
      <w:outlineLvl w:val="5"/>
    </w:pPr>
    <w:rPr>
      <w:rFonts w:ascii="Times New Roman" w:eastAsia="Times New Roman" w:hAnsi="Times New Roman" w:cs="Times New Roman"/>
      <w:i/>
      <w:iCs/>
      <w:sz w:val="16"/>
      <w:szCs w:val="16"/>
      <w:lang w:val="en-US"/>
    </w:rPr>
  </w:style>
  <w:style w:type="paragraph" w:styleId="Titre7">
    <w:name w:val="heading 7"/>
    <w:basedOn w:val="Normal"/>
    <w:next w:val="Normal"/>
    <w:link w:val="Titre7Car"/>
    <w:uiPriority w:val="9"/>
    <w:qFormat/>
    <w:rsid w:val="006621E1"/>
    <w:pPr>
      <w:spacing w:before="240" w:after="60" w:line="240" w:lineRule="auto"/>
      <w:outlineLvl w:val="6"/>
    </w:pPr>
    <w:rPr>
      <w:rFonts w:ascii="Times New Roman" w:eastAsia="Times New Roman" w:hAnsi="Times New Roman" w:cs="Times New Roman"/>
      <w:sz w:val="16"/>
      <w:szCs w:val="16"/>
      <w:lang w:val="en-US"/>
    </w:rPr>
  </w:style>
  <w:style w:type="paragraph" w:styleId="Titre8">
    <w:name w:val="heading 8"/>
    <w:basedOn w:val="Normal"/>
    <w:next w:val="Normal"/>
    <w:link w:val="Titre8Car"/>
    <w:uiPriority w:val="9"/>
    <w:qFormat/>
    <w:rsid w:val="006621E1"/>
    <w:pPr>
      <w:spacing w:before="240" w:after="60" w:line="240" w:lineRule="auto"/>
      <w:outlineLvl w:val="7"/>
    </w:pPr>
    <w:rPr>
      <w:rFonts w:ascii="Times New Roman" w:eastAsia="Times New Roman" w:hAnsi="Times New Roman" w:cs="Times New Roman"/>
      <w:i/>
      <w:iCs/>
      <w:sz w:val="16"/>
      <w:szCs w:val="16"/>
      <w:lang w:val="en-US"/>
    </w:rPr>
  </w:style>
  <w:style w:type="paragraph" w:styleId="Titre9">
    <w:name w:val="heading 9"/>
    <w:basedOn w:val="Normal"/>
    <w:next w:val="Normal"/>
    <w:link w:val="Titre9Car"/>
    <w:uiPriority w:val="9"/>
    <w:qFormat/>
    <w:rsid w:val="006621E1"/>
    <w:pPr>
      <w:spacing w:before="240" w:after="60" w:line="240" w:lineRule="auto"/>
      <w:outlineLvl w:val="8"/>
    </w:pPr>
    <w:rPr>
      <w:rFonts w:ascii="Times New Roman" w:eastAsia="Times New Roman" w:hAnsi="Times New Roman" w:cs="Times New Roman"/>
      <w:sz w:val="16"/>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1152"/>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Grilledutableau">
    <w:name w:val="Table Grid"/>
    <w:basedOn w:val="TableauNormal"/>
    <w:rsid w:val="00F41152"/>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rsid w:val="00A56297"/>
    <w:rPr>
      <w:color w:val="0000FF"/>
      <w:u w:val="single"/>
    </w:rPr>
  </w:style>
  <w:style w:type="character" w:styleId="Accentuation">
    <w:name w:val="Emphasis"/>
    <w:basedOn w:val="Policepardfaut"/>
    <w:uiPriority w:val="20"/>
    <w:qFormat/>
    <w:rsid w:val="001117FC"/>
    <w:rPr>
      <w:i/>
      <w:iCs/>
    </w:rPr>
  </w:style>
  <w:style w:type="character" w:customStyle="1" w:styleId="react-xocs-alternative-link">
    <w:name w:val="react-xocs-alternative-link"/>
    <w:basedOn w:val="Policepardfaut"/>
    <w:rsid w:val="006917B6"/>
  </w:style>
  <w:style w:type="character" w:customStyle="1" w:styleId="given-name">
    <w:name w:val="given-name"/>
    <w:basedOn w:val="Policepardfaut"/>
    <w:rsid w:val="006917B6"/>
  </w:style>
  <w:style w:type="character" w:customStyle="1" w:styleId="text">
    <w:name w:val="text"/>
    <w:basedOn w:val="Policepardfaut"/>
    <w:rsid w:val="006917B6"/>
  </w:style>
  <w:style w:type="character" w:customStyle="1" w:styleId="author-ref">
    <w:name w:val="author-ref"/>
    <w:basedOn w:val="Policepardfaut"/>
    <w:rsid w:val="006917B6"/>
  </w:style>
  <w:style w:type="character" w:customStyle="1" w:styleId="Titre3Car">
    <w:name w:val="Titre 3 Car"/>
    <w:basedOn w:val="Policepardfaut"/>
    <w:link w:val="Titre3"/>
    <w:uiPriority w:val="9"/>
    <w:rsid w:val="00157DB2"/>
    <w:rPr>
      <w:rFonts w:ascii="Times New Roman" w:eastAsia="Times New Roman" w:hAnsi="Times New Roman" w:cs="Times New Roman"/>
      <w:b/>
      <w:bCs/>
      <w:sz w:val="27"/>
      <w:szCs w:val="27"/>
      <w:lang w:val="en-US"/>
    </w:rPr>
  </w:style>
  <w:style w:type="character" w:customStyle="1" w:styleId="Titre1Car">
    <w:name w:val="Titre 1 Car"/>
    <w:basedOn w:val="Policepardfaut"/>
    <w:link w:val="Titre1"/>
    <w:uiPriority w:val="9"/>
    <w:rsid w:val="00157DB2"/>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2367F"/>
    <w:rPr>
      <w:sz w:val="16"/>
      <w:szCs w:val="16"/>
    </w:rPr>
  </w:style>
  <w:style w:type="paragraph" w:styleId="Commentaire">
    <w:name w:val="annotation text"/>
    <w:basedOn w:val="Normal"/>
    <w:link w:val="CommentaireCar"/>
    <w:uiPriority w:val="99"/>
    <w:semiHidden/>
    <w:unhideWhenUsed/>
    <w:rsid w:val="0062367F"/>
    <w:pPr>
      <w:spacing w:line="240" w:lineRule="auto"/>
    </w:pPr>
    <w:rPr>
      <w:sz w:val="20"/>
      <w:szCs w:val="20"/>
    </w:rPr>
  </w:style>
  <w:style w:type="character" w:customStyle="1" w:styleId="CommentaireCar">
    <w:name w:val="Commentaire Car"/>
    <w:basedOn w:val="Policepardfaut"/>
    <w:link w:val="Commentaire"/>
    <w:uiPriority w:val="99"/>
    <w:semiHidden/>
    <w:rsid w:val="0062367F"/>
    <w:rPr>
      <w:sz w:val="20"/>
      <w:szCs w:val="20"/>
    </w:rPr>
  </w:style>
  <w:style w:type="paragraph" w:styleId="Objetducommentaire">
    <w:name w:val="annotation subject"/>
    <w:basedOn w:val="Commentaire"/>
    <w:next w:val="Commentaire"/>
    <w:link w:val="ObjetducommentaireCar"/>
    <w:uiPriority w:val="99"/>
    <w:semiHidden/>
    <w:unhideWhenUsed/>
    <w:rsid w:val="0062367F"/>
    <w:rPr>
      <w:b/>
      <w:bCs/>
    </w:rPr>
  </w:style>
  <w:style w:type="character" w:customStyle="1" w:styleId="ObjetducommentaireCar">
    <w:name w:val="Objet du commentaire Car"/>
    <w:basedOn w:val="CommentaireCar"/>
    <w:link w:val="Objetducommentaire"/>
    <w:uiPriority w:val="99"/>
    <w:semiHidden/>
    <w:rsid w:val="0062367F"/>
    <w:rPr>
      <w:b/>
      <w:bCs/>
      <w:sz w:val="20"/>
      <w:szCs w:val="20"/>
    </w:rPr>
  </w:style>
  <w:style w:type="paragraph" w:styleId="Textedebulles">
    <w:name w:val="Balloon Text"/>
    <w:basedOn w:val="Normal"/>
    <w:link w:val="TextedebullesCar"/>
    <w:uiPriority w:val="99"/>
    <w:semiHidden/>
    <w:unhideWhenUsed/>
    <w:rsid w:val="006236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367F"/>
    <w:rPr>
      <w:rFonts w:ascii="Segoe UI" w:hAnsi="Segoe UI" w:cs="Segoe UI"/>
      <w:sz w:val="18"/>
      <w:szCs w:val="18"/>
    </w:rPr>
  </w:style>
  <w:style w:type="paragraph" w:customStyle="1" w:styleId="Default">
    <w:name w:val="Default"/>
    <w:rsid w:val="002B769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re2Car">
    <w:name w:val="Titre 2 Car"/>
    <w:basedOn w:val="Policepardfaut"/>
    <w:link w:val="Titre2"/>
    <w:uiPriority w:val="9"/>
    <w:rsid w:val="006621E1"/>
    <w:rPr>
      <w:rFonts w:ascii="Times New Roman" w:eastAsia="Times New Roman" w:hAnsi="Times New Roman" w:cs="Times New Roman"/>
      <w:i/>
      <w:iCs/>
      <w:sz w:val="20"/>
      <w:szCs w:val="20"/>
      <w:lang w:val="en-US"/>
    </w:rPr>
  </w:style>
  <w:style w:type="character" w:customStyle="1" w:styleId="Titre4Car">
    <w:name w:val="Titre 4 Car"/>
    <w:basedOn w:val="Policepardfaut"/>
    <w:link w:val="Titre4"/>
    <w:uiPriority w:val="9"/>
    <w:semiHidden/>
    <w:rsid w:val="006621E1"/>
    <w:rPr>
      <w:rFonts w:ascii="Times New Roman" w:eastAsia="Times New Roman" w:hAnsi="Times New Roman" w:cs="Times New Roman"/>
      <w:i/>
      <w:iCs/>
      <w:sz w:val="18"/>
      <w:szCs w:val="18"/>
      <w:lang w:val="en-US"/>
    </w:rPr>
  </w:style>
  <w:style w:type="character" w:customStyle="1" w:styleId="Titre5Car">
    <w:name w:val="Titre 5 Car"/>
    <w:basedOn w:val="Policepardfaut"/>
    <w:link w:val="Titre5"/>
    <w:uiPriority w:val="9"/>
    <w:semiHidden/>
    <w:rsid w:val="006621E1"/>
    <w:rPr>
      <w:rFonts w:ascii="Times New Roman" w:eastAsia="Times New Roman" w:hAnsi="Times New Roman" w:cs="Times New Roman"/>
      <w:sz w:val="18"/>
      <w:szCs w:val="18"/>
      <w:lang w:val="en-US"/>
    </w:rPr>
  </w:style>
  <w:style w:type="character" w:customStyle="1" w:styleId="Titre6Car">
    <w:name w:val="Titre 6 Car"/>
    <w:basedOn w:val="Policepardfaut"/>
    <w:link w:val="Titre6"/>
    <w:uiPriority w:val="9"/>
    <w:semiHidden/>
    <w:rsid w:val="006621E1"/>
    <w:rPr>
      <w:rFonts w:ascii="Times New Roman" w:eastAsia="Times New Roman" w:hAnsi="Times New Roman" w:cs="Times New Roman"/>
      <w:i/>
      <w:iCs/>
      <w:sz w:val="16"/>
      <w:szCs w:val="16"/>
      <w:lang w:val="en-US"/>
    </w:rPr>
  </w:style>
  <w:style w:type="character" w:customStyle="1" w:styleId="Titre7Car">
    <w:name w:val="Titre 7 Car"/>
    <w:basedOn w:val="Policepardfaut"/>
    <w:link w:val="Titre7"/>
    <w:uiPriority w:val="9"/>
    <w:rsid w:val="006621E1"/>
    <w:rPr>
      <w:rFonts w:ascii="Times New Roman" w:eastAsia="Times New Roman" w:hAnsi="Times New Roman" w:cs="Times New Roman"/>
      <w:sz w:val="16"/>
      <w:szCs w:val="16"/>
      <w:lang w:val="en-US"/>
    </w:rPr>
  </w:style>
  <w:style w:type="character" w:customStyle="1" w:styleId="Titre8Car">
    <w:name w:val="Titre 8 Car"/>
    <w:basedOn w:val="Policepardfaut"/>
    <w:link w:val="Titre8"/>
    <w:uiPriority w:val="9"/>
    <w:rsid w:val="006621E1"/>
    <w:rPr>
      <w:rFonts w:ascii="Times New Roman" w:eastAsia="Times New Roman" w:hAnsi="Times New Roman" w:cs="Times New Roman"/>
      <w:i/>
      <w:iCs/>
      <w:sz w:val="16"/>
      <w:szCs w:val="16"/>
      <w:lang w:val="en-US"/>
    </w:rPr>
  </w:style>
  <w:style w:type="character" w:customStyle="1" w:styleId="Titre9Car">
    <w:name w:val="Titre 9 Car"/>
    <w:basedOn w:val="Policepardfaut"/>
    <w:link w:val="Titre9"/>
    <w:uiPriority w:val="9"/>
    <w:rsid w:val="006621E1"/>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1934">
      <w:bodyDiv w:val="1"/>
      <w:marLeft w:val="0"/>
      <w:marRight w:val="0"/>
      <w:marTop w:val="0"/>
      <w:marBottom w:val="0"/>
      <w:divBdr>
        <w:top w:val="none" w:sz="0" w:space="0" w:color="auto"/>
        <w:left w:val="none" w:sz="0" w:space="0" w:color="auto"/>
        <w:bottom w:val="none" w:sz="0" w:space="0" w:color="auto"/>
        <w:right w:val="none" w:sz="0" w:space="0" w:color="auto"/>
      </w:divBdr>
    </w:div>
    <w:div w:id="131411282">
      <w:bodyDiv w:val="1"/>
      <w:marLeft w:val="0"/>
      <w:marRight w:val="0"/>
      <w:marTop w:val="0"/>
      <w:marBottom w:val="0"/>
      <w:divBdr>
        <w:top w:val="none" w:sz="0" w:space="0" w:color="auto"/>
        <w:left w:val="none" w:sz="0" w:space="0" w:color="auto"/>
        <w:bottom w:val="none" w:sz="0" w:space="0" w:color="auto"/>
        <w:right w:val="none" w:sz="0" w:space="0" w:color="auto"/>
      </w:divBdr>
    </w:div>
    <w:div w:id="138886506">
      <w:bodyDiv w:val="1"/>
      <w:marLeft w:val="0"/>
      <w:marRight w:val="0"/>
      <w:marTop w:val="0"/>
      <w:marBottom w:val="0"/>
      <w:divBdr>
        <w:top w:val="none" w:sz="0" w:space="0" w:color="auto"/>
        <w:left w:val="none" w:sz="0" w:space="0" w:color="auto"/>
        <w:bottom w:val="none" w:sz="0" w:space="0" w:color="auto"/>
        <w:right w:val="none" w:sz="0" w:space="0" w:color="auto"/>
      </w:divBdr>
    </w:div>
    <w:div w:id="260916012">
      <w:bodyDiv w:val="1"/>
      <w:marLeft w:val="0"/>
      <w:marRight w:val="0"/>
      <w:marTop w:val="0"/>
      <w:marBottom w:val="0"/>
      <w:divBdr>
        <w:top w:val="none" w:sz="0" w:space="0" w:color="auto"/>
        <w:left w:val="none" w:sz="0" w:space="0" w:color="auto"/>
        <w:bottom w:val="none" w:sz="0" w:space="0" w:color="auto"/>
        <w:right w:val="none" w:sz="0" w:space="0" w:color="auto"/>
      </w:divBdr>
    </w:div>
    <w:div w:id="307783623">
      <w:bodyDiv w:val="1"/>
      <w:marLeft w:val="0"/>
      <w:marRight w:val="0"/>
      <w:marTop w:val="0"/>
      <w:marBottom w:val="0"/>
      <w:divBdr>
        <w:top w:val="none" w:sz="0" w:space="0" w:color="auto"/>
        <w:left w:val="none" w:sz="0" w:space="0" w:color="auto"/>
        <w:bottom w:val="none" w:sz="0" w:space="0" w:color="auto"/>
        <w:right w:val="none" w:sz="0" w:space="0" w:color="auto"/>
      </w:divBdr>
      <w:divsChild>
        <w:div w:id="389227449">
          <w:marLeft w:val="0"/>
          <w:marRight w:val="0"/>
          <w:marTop w:val="0"/>
          <w:marBottom w:val="150"/>
          <w:divBdr>
            <w:top w:val="none" w:sz="0" w:space="0" w:color="auto"/>
            <w:left w:val="none" w:sz="0" w:space="0" w:color="auto"/>
            <w:bottom w:val="none" w:sz="0" w:space="0" w:color="auto"/>
            <w:right w:val="none" w:sz="0" w:space="0" w:color="auto"/>
          </w:divBdr>
        </w:div>
      </w:divsChild>
    </w:div>
    <w:div w:id="312414190">
      <w:bodyDiv w:val="1"/>
      <w:marLeft w:val="0"/>
      <w:marRight w:val="0"/>
      <w:marTop w:val="0"/>
      <w:marBottom w:val="0"/>
      <w:divBdr>
        <w:top w:val="none" w:sz="0" w:space="0" w:color="auto"/>
        <w:left w:val="none" w:sz="0" w:space="0" w:color="auto"/>
        <w:bottom w:val="none" w:sz="0" w:space="0" w:color="auto"/>
        <w:right w:val="none" w:sz="0" w:space="0" w:color="auto"/>
      </w:divBdr>
      <w:divsChild>
        <w:div w:id="416101657">
          <w:marLeft w:val="0"/>
          <w:marRight w:val="0"/>
          <w:marTop w:val="0"/>
          <w:marBottom w:val="0"/>
          <w:divBdr>
            <w:top w:val="none" w:sz="0" w:space="0" w:color="auto"/>
            <w:left w:val="none" w:sz="0" w:space="0" w:color="auto"/>
            <w:bottom w:val="none" w:sz="0" w:space="0" w:color="auto"/>
            <w:right w:val="none" w:sz="0" w:space="0" w:color="auto"/>
          </w:divBdr>
        </w:div>
      </w:divsChild>
    </w:div>
    <w:div w:id="369764652">
      <w:bodyDiv w:val="1"/>
      <w:marLeft w:val="0"/>
      <w:marRight w:val="0"/>
      <w:marTop w:val="0"/>
      <w:marBottom w:val="0"/>
      <w:divBdr>
        <w:top w:val="none" w:sz="0" w:space="0" w:color="auto"/>
        <w:left w:val="none" w:sz="0" w:space="0" w:color="auto"/>
        <w:bottom w:val="none" w:sz="0" w:space="0" w:color="auto"/>
        <w:right w:val="none" w:sz="0" w:space="0" w:color="auto"/>
      </w:divBdr>
    </w:div>
    <w:div w:id="418718581">
      <w:bodyDiv w:val="1"/>
      <w:marLeft w:val="0"/>
      <w:marRight w:val="0"/>
      <w:marTop w:val="0"/>
      <w:marBottom w:val="0"/>
      <w:divBdr>
        <w:top w:val="none" w:sz="0" w:space="0" w:color="auto"/>
        <w:left w:val="none" w:sz="0" w:space="0" w:color="auto"/>
        <w:bottom w:val="none" w:sz="0" w:space="0" w:color="auto"/>
        <w:right w:val="none" w:sz="0" w:space="0" w:color="auto"/>
      </w:divBdr>
      <w:divsChild>
        <w:div w:id="695154078">
          <w:marLeft w:val="0"/>
          <w:marRight w:val="0"/>
          <w:marTop w:val="0"/>
          <w:marBottom w:val="0"/>
          <w:divBdr>
            <w:top w:val="none" w:sz="0" w:space="0" w:color="auto"/>
            <w:left w:val="none" w:sz="0" w:space="0" w:color="auto"/>
            <w:bottom w:val="none" w:sz="0" w:space="0" w:color="auto"/>
            <w:right w:val="none" w:sz="0" w:space="0" w:color="auto"/>
          </w:divBdr>
        </w:div>
      </w:divsChild>
    </w:div>
    <w:div w:id="453327071">
      <w:bodyDiv w:val="1"/>
      <w:marLeft w:val="0"/>
      <w:marRight w:val="0"/>
      <w:marTop w:val="0"/>
      <w:marBottom w:val="0"/>
      <w:divBdr>
        <w:top w:val="none" w:sz="0" w:space="0" w:color="auto"/>
        <w:left w:val="none" w:sz="0" w:space="0" w:color="auto"/>
        <w:bottom w:val="none" w:sz="0" w:space="0" w:color="auto"/>
        <w:right w:val="none" w:sz="0" w:space="0" w:color="auto"/>
      </w:divBdr>
    </w:div>
    <w:div w:id="465051694">
      <w:bodyDiv w:val="1"/>
      <w:marLeft w:val="0"/>
      <w:marRight w:val="0"/>
      <w:marTop w:val="0"/>
      <w:marBottom w:val="0"/>
      <w:divBdr>
        <w:top w:val="none" w:sz="0" w:space="0" w:color="auto"/>
        <w:left w:val="none" w:sz="0" w:space="0" w:color="auto"/>
        <w:bottom w:val="none" w:sz="0" w:space="0" w:color="auto"/>
        <w:right w:val="none" w:sz="0" w:space="0" w:color="auto"/>
      </w:divBdr>
      <w:divsChild>
        <w:div w:id="2048986077">
          <w:marLeft w:val="0"/>
          <w:marRight w:val="0"/>
          <w:marTop w:val="0"/>
          <w:marBottom w:val="0"/>
          <w:divBdr>
            <w:top w:val="none" w:sz="0" w:space="0" w:color="auto"/>
            <w:left w:val="none" w:sz="0" w:space="0" w:color="auto"/>
            <w:bottom w:val="none" w:sz="0" w:space="0" w:color="auto"/>
            <w:right w:val="none" w:sz="0" w:space="0" w:color="auto"/>
          </w:divBdr>
        </w:div>
        <w:div w:id="901333681">
          <w:marLeft w:val="0"/>
          <w:marRight w:val="0"/>
          <w:marTop w:val="0"/>
          <w:marBottom w:val="0"/>
          <w:divBdr>
            <w:top w:val="none" w:sz="0" w:space="0" w:color="auto"/>
            <w:left w:val="none" w:sz="0" w:space="0" w:color="auto"/>
            <w:bottom w:val="none" w:sz="0" w:space="0" w:color="auto"/>
            <w:right w:val="none" w:sz="0" w:space="0" w:color="auto"/>
          </w:divBdr>
        </w:div>
      </w:divsChild>
    </w:div>
    <w:div w:id="616791563">
      <w:bodyDiv w:val="1"/>
      <w:marLeft w:val="0"/>
      <w:marRight w:val="0"/>
      <w:marTop w:val="0"/>
      <w:marBottom w:val="0"/>
      <w:divBdr>
        <w:top w:val="none" w:sz="0" w:space="0" w:color="auto"/>
        <w:left w:val="none" w:sz="0" w:space="0" w:color="auto"/>
        <w:bottom w:val="none" w:sz="0" w:space="0" w:color="auto"/>
        <w:right w:val="none" w:sz="0" w:space="0" w:color="auto"/>
      </w:divBdr>
      <w:divsChild>
        <w:div w:id="404032497">
          <w:marLeft w:val="0"/>
          <w:marRight w:val="0"/>
          <w:marTop w:val="0"/>
          <w:marBottom w:val="0"/>
          <w:divBdr>
            <w:top w:val="none" w:sz="0" w:space="0" w:color="auto"/>
            <w:left w:val="none" w:sz="0" w:space="0" w:color="auto"/>
            <w:bottom w:val="none" w:sz="0" w:space="0" w:color="auto"/>
            <w:right w:val="none" w:sz="0" w:space="0" w:color="auto"/>
          </w:divBdr>
        </w:div>
      </w:divsChild>
    </w:div>
    <w:div w:id="653995373">
      <w:bodyDiv w:val="1"/>
      <w:marLeft w:val="0"/>
      <w:marRight w:val="0"/>
      <w:marTop w:val="0"/>
      <w:marBottom w:val="0"/>
      <w:divBdr>
        <w:top w:val="none" w:sz="0" w:space="0" w:color="auto"/>
        <w:left w:val="none" w:sz="0" w:space="0" w:color="auto"/>
        <w:bottom w:val="none" w:sz="0" w:space="0" w:color="auto"/>
        <w:right w:val="none" w:sz="0" w:space="0" w:color="auto"/>
      </w:divBdr>
    </w:div>
    <w:div w:id="831024882">
      <w:bodyDiv w:val="1"/>
      <w:marLeft w:val="0"/>
      <w:marRight w:val="0"/>
      <w:marTop w:val="0"/>
      <w:marBottom w:val="0"/>
      <w:divBdr>
        <w:top w:val="none" w:sz="0" w:space="0" w:color="auto"/>
        <w:left w:val="none" w:sz="0" w:space="0" w:color="auto"/>
        <w:bottom w:val="none" w:sz="0" w:space="0" w:color="auto"/>
        <w:right w:val="none" w:sz="0" w:space="0" w:color="auto"/>
      </w:divBdr>
    </w:div>
    <w:div w:id="920604878">
      <w:bodyDiv w:val="1"/>
      <w:marLeft w:val="0"/>
      <w:marRight w:val="0"/>
      <w:marTop w:val="0"/>
      <w:marBottom w:val="0"/>
      <w:divBdr>
        <w:top w:val="none" w:sz="0" w:space="0" w:color="auto"/>
        <w:left w:val="none" w:sz="0" w:space="0" w:color="auto"/>
        <w:bottom w:val="none" w:sz="0" w:space="0" w:color="auto"/>
        <w:right w:val="none" w:sz="0" w:space="0" w:color="auto"/>
      </w:divBdr>
      <w:divsChild>
        <w:div w:id="1862889174">
          <w:marLeft w:val="0"/>
          <w:marRight w:val="0"/>
          <w:marTop w:val="0"/>
          <w:marBottom w:val="150"/>
          <w:divBdr>
            <w:top w:val="none" w:sz="0" w:space="0" w:color="auto"/>
            <w:left w:val="none" w:sz="0" w:space="0" w:color="auto"/>
            <w:bottom w:val="none" w:sz="0" w:space="0" w:color="auto"/>
            <w:right w:val="none" w:sz="0" w:space="0" w:color="auto"/>
          </w:divBdr>
        </w:div>
      </w:divsChild>
    </w:div>
    <w:div w:id="930117680">
      <w:bodyDiv w:val="1"/>
      <w:marLeft w:val="0"/>
      <w:marRight w:val="0"/>
      <w:marTop w:val="0"/>
      <w:marBottom w:val="0"/>
      <w:divBdr>
        <w:top w:val="none" w:sz="0" w:space="0" w:color="auto"/>
        <w:left w:val="none" w:sz="0" w:space="0" w:color="auto"/>
        <w:bottom w:val="none" w:sz="0" w:space="0" w:color="auto"/>
        <w:right w:val="none" w:sz="0" w:space="0" w:color="auto"/>
      </w:divBdr>
      <w:divsChild>
        <w:div w:id="1568107395">
          <w:marLeft w:val="0"/>
          <w:marRight w:val="0"/>
          <w:marTop w:val="0"/>
          <w:marBottom w:val="0"/>
          <w:divBdr>
            <w:top w:val="none" w:sz="0" w:space="0" w:color="auto"/>
            <w:left w:val="none" w:sz="0" w:space="0" w:color="auto"/>
            <w:bottom w:val="none" w:sz="0" w:space="0" w:color="auto"/>
            <w:right w:val="none" w:sz="0" w:space="0" w:color="auto"/>
          </w:divBdr>
          <w:divsChild>
            <w:div w:id="511840769">
              <w:marLeft w:val="0"/>
              <w:marRight w:val="0"/>
              <w:marTop w:val="0"/>
              <w:marBottom w:val="0"/>
              <w:divBdr>
                <w:top w:val="none" w:sz="0" w:space="0" w:color="auto"/>
                <w:left w:val="none" w:sz="0" w:space="0" w:color="auto"/>
                <w:bottom w:val="none" w:sz="0" w:space="0" w:color="auto"/>
                <w:right w:val="none" w:sz="0" w:space="0" w:color="auto"/>
              </w:divBdr>
            </w:div>
            <w:div w:id="8696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8902">
      <w:bodyDiv w:val="1"/>
      <w:marLeft w:val="0"/>
      <w:marRight w:val="0"/>
      <w:marTop w:val="0"/>
      <w:marBottom w:val="0"/>
      <w:divBdr>
        <w:top w:val="none" w:sz="0" w:space="0" w:color="auto"/>
        <w:left w:val="none" w:sz="0" w:space="0" w:color="auto"/>
        <w:bottom w:val="none" w:sz="0" w:space="0" w:color="auto"/>
        <w:right w:val="none" w:sz="0" w:space="0" w:color="auto"/>
      </w:divBdr>
    </w:div>
    <w:div w:id="974412616">
      <w:bodyDiv w:val="1"/>
      <w:marLeft w:val="0"/>
      <w:marRight w:val="0"/>
      <w:marTop w:val="0"/>
      <w:marBottom w:val="0"/>
      <w:divBdr>
        <w:top w:val="none" w:sz="0" w:space="0" w:color="auto"/>
        <w:left w:val="none" w:sz="0" w:space="0" w:color="auto"/>
        <w:bottom w:val="none" w:sz="0" w:space="0" w:color="auto"/>
        <w:right w:val="none" w:sz="0" w:space="0" w:color="auto"/>
      </w:divBdr>
    </w:div>
    <w:div w:id="1040591503">
      <w:bodyDiv w:val="1"/>
      <w:marLeft w:val="0"/>
      <w:marRight w:val="0"/>
      <w:marTop w:val="0"/>
      <w:marBottom w:val="0"/>
      <w:divBdr>
        <w:top w:val="none" w:sz="0" w:space="0" w:color="auto"/>
        <w:left w:val="none" w:sz="0" w:space="0" w:color="auto"/>
        <w:bottom w:val="none" w:sz="0" w:space="0" w:color="auto"/>
        <w:right w:val="none" w:sz="0" w:space="0" w:color="auto"/>
      </w:divBdr>
    </w:div>
    <w:div w:id="1074082810">
      <w:bodyDiv w:val="1"/>
      <w:marLeft w:val="0"/>
      <w:marRight w:val="0"/>
      <w:marTop w:val="0"/>
      <w:marBottom w:val="0"/>
      <w:divBdr>
        <w:top w:val="none" w:sz="0" w:space="0" w:color="auto"/>
        <w:left w:val="none" w:sz="0" w:space="0" w:color="auto"/>
        <w:bottom w:val="none" w:sz="0" w:space="0" w:color="auto"/>
        <w:right w:val="none" w:sz="0" w:space="0" w:color="auto"/>
      </w:divBdr>
    </w:div>
    <w:div w:id="1108505077">
      <w:bodyDiv w:val="1"/>
      <w:marLeft w:val="0"/>
      <w:marRight w:val="0"/>
      <w:marTop w:val="0"/>
      <w:marBottom w:val="0"/>
      <w:divBdr>
        <w:top w:val="none" w:sz="0" w:space="0" w:color="auto"/>
        <w:left w:val="none" w:sz="0" w:space="0" w:color="auto"/>
        <w:bottom w:val="none" w:sz="0" w:space="0" w:color="auto"/>
        <w:right w:val="none" w:sz="0" w:space="0" w:color="auto"/>
      </w:divBdr>
    </w:div>
    <w:div w:id="1121339025">
      <w:bodyDiv w:val="1"/>
      <w:marLeft w:val="0"/>
      <w:marRight w:val="0"/>
      <w:marTop w:val="0"/>
      <w:marBottom w:val="0"/>
      <w:divBdr>
        <w:top w:val="none" w:sz="0" w:space="0" w:color="auto"/>
        <w:left w:val="none" w:sz="0" w:space="0" w:color="auto"/>
        <w:bottom w:val="none" w:sz="0" w:space="0" w:color="auto"/>
        <w:right w:val="none" w:sz="0" w:space="0" w:color="auto"/>
      </w:divBdr>
    </w:div>
    <w:div w:id="1145969329">
      <w:bodyDiv w:val="1"/>
      <w:marLeft w:val="0"/>
      <w:marRight w:val="0"/>
      <w:marTop w:val="0"/>
      <w:marBottom w:val="0"/>
      <w:divBdr>
        <w:top w:val="none" w:sz="0" w:space="0" w:color="auto"/>
        <w:left w:val="none" w:sz="0" w:space="0" w:color="auto"/>
        <w:bottom w:val="none" w:sz="0" w:space="0" w:color="auto"/>
        <w:right w:val="none" w:sz="0" w:space="0" w:color="auto"/>
      </w:divBdr>
    </w:div>
    <w:div w:id="1148548190">
      <w:bodyDiv w:val="1"/>
      <w:marLeft w:val="0"/>
      <w:marRight w:val="0"/>
      <w:marTop w:val="0"/>
      <w:marBottom w:val="0"/>
      <w:divBdr>
        <w:top w:val="none" w:sz="0" w:space="0" w:color="auto"/>
        <w:left w:val="none" w:sz="0" w:space="0" w:color="auto"/>
        <w:bottom w:val="none" w:sz="0" w:space="0" w:color="auto"/>
        <w:right w:val="none" w:sz="0" w:space="0" w:color="auto"/>
      </w:divBdr>
      <w:divsChild>
        <w:div w:id="1842499861">
          <w:marLeft w:val="0"/>
          <w:marRight w:val="0"/>
          <w:marTop w:val="0"/>
          <w:marBottom w:val="0"/>
          <w:divBdr>
            <w:top w:val="none" w:sz="0" w:space="0" w:color="auto"/>
            <w:left w:val="none" w:sz="0" w:space="0" w:color="auto"/>
            <w:bottom w:val="none" w:sz="0" w:space="0" w:color="auto"/>
            <w:right w:val="none" w:sz="0" w:space="0" w:color="auto"/>
          </w:divBdr>
        </w:div>
      </w:divsChild>
    </w:div>
    <w:div w:id="1217665181">
      <w:bodyDiv w:val="1"/>
      <w:marLeft w:val="0"/>
      <w:marRight w:val="0"/>
      <w:marTop w:val="0"/>
      <w:marBottom w:val="0"/>
      <w:divBdr>
        <w:top w:val="none" w:sz="0" w:space="0" w:color="auto"/>
        <w:left w:val="none" w:sz="0" w:space="0" w:color="auto"/>
        <w:bottom w:val="none" w:sz="0" w:space="0" w:color="auto"/>
        <w:right w:val="none" w:sz="0" w:space="0" w:color="auto"/>
      </w:divBdr>
    </w:div>
    <w:div w:id="1315574009">
      <w:bodyDiv w:val="1"/>
      <w:marLeft w:val="0"/>
      <w:marRight w:val="0"/>
      <w:marTop w:val="0"/>
      <w:marBottom w:val="0"/>
      <w:divBdr>
        <w:top w:val="none" w:sz="0" w:space="0" w:color="auto"/>
        <w:left w:val="none" w:sz="0" w:space="0" w:color="auto"/>
        <w:bottom w:val="none" w:sz="0" w:space="0" w:color="auto"/>
        <w:right w:val="none" w:sz="0" w:space="0" w:color="auto"/>
      </w:divBdr>
    </w:div>
    <w:div w:id="1430543440">
      <w:bodyDiv w:val="1"/>
      <w:marLeft w:val="0"/>
      <w:marRight w:val="0"/>
      <w:marTop w:val="0"/>
      <w:marBottom w:val="0"/>
      <w:divBdr>
        <w:top w:val="none" w:sz="0" w:space="0" w:color="auto"/>
        <w:left w:val="none" w:sz="0" w:space="0" w:color="auto"/>
        <w:bottom w:val="none" w:sz="0" w:space="0" w:color="auto"/>
        <w:right w:val="none" w:sz="0" w:space="0" w:color="auto"/>
      </w:divBdr>
    </w:div>
    <w:div w:id="1559782162">
      <w:bodyDiv w:val="1"/>
      <w:marLeft w:val="0"/>
      <w:marRight w:val="0"/>
      <w:marTop w:val="0"/>
      <w:marBottom w:val="0"/>
      <w:divBdr>
        <w:top w:val="none" w:sz="0" w:space="0" w:color="auto"/>
        <w:left w:val="none" w:sz="0" w:space="0" w:color="auto"/>
        <w:bottom w:val="none" w:sz="0" w:space="0" w:color="auto"/>
        <w:right w:val="none" w:sz="0" w:space="0" w:color="auto"/>
      </w:divBdr>
    </w:div>
    <w:div w:id="1625044189">
      <w:bodyDiv w:val="1"/>
      <w:marLeft w:val="0"/>
      <w:marRight w:val="0"/>
      <w:marTop w:val="0"/>
      <w:marBottom w:val="0"/>
      <w:divBdr>
        <w:top w:val="none" w:sz="0" w:space="0" w:color="auto"/>
        <w:left w:val="none" w:sz="0" w:space="0" w:color="auto"/>
        <w:bottom w:val="none" w:sz="0" w:space="0" w:color="auto"/>
        <w:right w:val="none" w:sz="0" w:space="0" w:color="auto"/>
      </w:divBdr>
    </w:div>
    <w:div w:id="1644000307">
      <w:bodyDiv w:val="1"/>
      <w:marLeft w:val="0"/>
      <w:marRight w:val="0"/>
      <w:marTop w:val="0"/>
      <w:marBottom w:val="0"/>
      <w:divBdr>
        <w:top w:val="none" w:sz="0" w:space="0" w:color="auto"/>
        <w:left w:val="none" w:sz="0" w:space="0" w:color="auto"/>
        <w:bottom w:val="none" w:sz="0" w:space="0" w:color="auto"/>
        <w:right w:val="none" w:sz="0" w:space="0" w:color="auto"/>
      </w:divBdr>
    </w:div>
    <w:div w:id="1741631386">
      <w:bodyDiv w:val="1"/>
      <w:marLeft w:val="0"/>
      <w:marRight w:val="0"/>
      <w:marTop w:val="0"/>
      <w:marBottom w:val="0"/>
      <w:divBdr>
        <w:top w:val="none" w:sz="0" w:space="0" w:color="auto"/>
        <w:left w:val="none" w:sz="0" w:space="0" w:color="auto"/>
        <w:bottom w:val="none" w:sz="0" w:space="0" w:color="auto"/>
        <w:right w:val="none" w:sz="0" w:space="0" w:color="auto"/>
      </w:divBdr>
    </w:div>
    <w:div w:id="1815684357">
      <w:bodyDiv w:val="1"/>
      <w:marLeft w:val="0"/>
      <w:marRight w:val="0"/>
      <w:marTop w:val="0"/>
      <w:marBottom w:val="0"/>
      <w:divBdr>
        <w:top w:val="none" w:sz="0" w:space="0" w:color="auto"/>
        <w:left w:val="none" w:sz="0" w:space="0" w:color="auto"/>
        <w:bottom w:val="none" w:sz="0" w:space="0" w:color="auto"/>
        <w:right w:val="none" w:sz="0" w:space="0" w:color="auto"/>
      </w:divBdr>
    </w:div>
    <w:div w:id="1843355343">
      <w:bodyDiv w:val="1"/>
      <w:marLeft w:val="0"/>
      <w:marRight w:val="0"/>
      <w:marTop w:val="0"/>
      <w:marBottom w:val="0"/>
      <w:divBdr>
        <w:top w:val="none" w:sz="0" w:space="0" w:color="auto"/>
        <w:left w:val="none" w:sz="0" w:space="0" w:color="auto"/>
        <w:bottom w:val="none" w:sz="0" w:space="0" w:color="auto"/>
        <w:right w:val="none" w:sz="0" w:space="0" w:color="auto"/>
      </w:divBdr>
    </w:div>
    <w:div w:id="1847209571">
      <w:bodyDiv w:val="1"/>
      <w:marLeft w:val="0"/>
      <w:marRight w:val="0"/>
      <w:marTop w:val="0"/>
      <w:marBottom w:val="0"/>
      <w:divBdr>
        <w:top w:val="none" w:sz="0" w:space="0" w:color="auto"/>
        <w:left w:val="none" w:sz="0" w:space="0" w:color="auto"/>
        <w:bottom w:val="none" w:sz="0" w:space="0" w:color="auto"/>
        <w:right w:val="none" w:sz="0" w:space="0" w:color="auto"/>
      </w:divBdr>
    </w:div>
    <w:div w:id="1887373357">
      <w:bodyDiv w:val="1"/>
      <w:marLeft w:val="0"/>
      <w:marRight w:val="0"/>
      <w:marTop w:val="0"/>
      <w:marBottom w:val="0"/>
      <w:divBdr>
        <w:top w:val="none" w:sz="0" w:space="0" w:color="auto"/>
        <w:left w:val="none" w:sz="0" w:space="0" w:color="auto"/>
        <w:bottom w:val="none" w:sz="0" w:space="0" w:color="auto"/>
        <w:right w:val="none" w:sz="0" w:space="0" w:color="auto"/>
      </w:divBdr>
    </w:div>
    <w:div w:id="2003312854">
      <w:bodyDiv w:val="1"/>
      <w:marLeft w:val="0"/>
      <w:marRight w:val="0"/>
      <w:marTop w:val="0"/>
      <w:marBottom w:val="0"/>
      <w:divBdr>
        <w:top w:val="none" w:sz="0" w:space="0" w:color="auto"/>
        <w:left w:val="none" w:sz="0" w:space="0" w:color="auto"/>
        <w:bottom w:val="none" w:sz="0" w:space="0" w:color="auto"/>
        <w:right w:val="none" w:sz="0" w:space="0" w:color="auto"/>
      </w:divBdr>
    </w:div>
    <w:div w:id="201923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rs13245139" TargetMode="External"/><Relationship Id="rId13" Type="http://schemas.openxmlformats.org/officeDocument/2006/relationships/hyperlink" Target="https://doi.org/10.1016/j.isprsjprs.2013.02.003" TargetMode="External"/><Relationship Id="rId3" Type="http://schemas.openxmlformats.org/officeDocument/2006/relationships/styles" Target="styles.xml"/><Relationship Id="rId7" Type="http://schemas.openxmlformats.org/officeDocument/2006/relationships/hyperlink" Target="https://doi.org/10.1016/j.dib.2023.109109" TargetMode="External"/><Relationship Id="rId12" Type="http://schemas.openxmlformats.org/officeDocument/2006/relationships/hyperlink" Target="https://doi.org/10.1016/j.geoderma.2016.11.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3390/rs16173211" TargetMode="External"/><Relationship Id="rId11" Type="http://schemas.openxmlformats.org/officeDocument/2006/relationships/hyperlink" Target="https://doi.org/10.1016/j.isprsjprs.2018.05.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3390/rs10122001" TargetMode="External"/><Relationship Id="rId4" Type="http://schemas.openxmlformats.org/officeDocument/2006/relationships/settings" Target="settings.xml"/><Relationship Id="rId9" Type="http://schemas.openxmlformats.org/officeDocument/2006/relationships/hyperlink" Target="https://doi.org/10.3390/rs12010028"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6A8D07F9-2FD1-4C3F-A597-17260CDF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5682</Words>
  <Characters>31253</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Onera</Company>
  <LinksUpToDate>false</LinksUpToDate>
  <CharactersWithSpaces>36862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Adeline</dc:creator>
  <cp:keywords/>
  <dc:description/>
  <cp:lastModifiedBy>Karine Adeline</cp:lastModifiedBy>
  <cp:revision>6</cp:revision>
  <cp:lastPrinted>2023-11-13T09:47:00Z</cp:lastPrinted>
  <dcterms:created xsi:type="dcterms:W3CDTF">2025-10-01T13:05:00Z</dcterms:created>
  <dcterms:modified xsi:type="dcterms:W3CDTF">2026-02-20T08:22:00Z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20ffdd75-73ce-3a89-ad9a-1d95c5d3af0b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